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0"/>
      </w:tblGrid>
      <w:tr w:rsidR="004230DA" w:rsidRPr="004230DA" w14:paraId="6F02B312" w14:textId="77777777" w:rsidTr="004230DA">
        <w:trPr>
          <w:tblCellSpacing w:w="0" w:type="dxa"/>
          <w:jc w:val="center"/>
        </w:trPr>
        <w:tc>
          <w:tcPr>
            <w:tcW w:w="9300" w:type="dxa"/>
            <w:shd w:val="clear" w:color="auto" w:fill="FFFFFF"/>
            <w:vAlign w:val="center"/>
            <w:hideMark/>
          </w:tcPr>
          <w:tbl>
            <w:tblPr>
              <w:tblW w:w="9900" w:type="dxa"/>
              <w:jc w:val="center"/>
              <w:tblCellSpacing w:w="0" w:type="dxa"/>
              <w:tblCellMar>
                <w:left w:w="0" w:type="dxa"/>
                <w:right w:w="0" w:type="dxa"/>
              </w:tblCellMar>
              <w:tblLook w:val="04A0" w:firstRow="1" w:lastRow="0" w:firstColumn="1" w:lastColumn="0" w:noHBand="0" w:noVBand="1"/>
            </w:tblPr>
            <w:tblGrid>
              <w:gridCol w:w="9020"/>
            </w:tblGrid>
            <w:tr w:rsidR="004230DA" w:rsidRPr="004230DA" w14:paraId="7B5FCDB3"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20"/>
                  </w:tblGrid>
                  <w:tr w:rsidR="004230DA" w:rsidRPr="004230DA" w14:paraId="1AD51774" w14:textId="77777777">
                    <w:trPr>
                      <w:trHeight w:val="6120"/>
                      <w:tblCellSpacing w:w="0" w:type="dxa"/>
                    </w:trPr>
                    <w:tc>
                      <w:tcPr>
                        <w:tcW w:w="93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9020"/>
                        </w:tblGrid>
                        <w:tr w:rsidR="004230DA" w:rsidRPr="004230DA" w14:paraId="72EB8B17" w14:textId="77777777" w:rsidTr="004230DA">
                          <w:trPr>
                            <w:tblCellSpacing w:w="0" w:type="dxa"/>
                            <w:jc w:val="center"/>
                          </w:trPr>
                          <w:tc>
                            <w:tcPr>
                              <w:tcW w:w="0" w:type="auto"/>
                              <w:tcBorders>
                                <w:top w:val="nil"/>
                                <w:left w:val="nil"/>
                                <w:bottom w:val="nil"/>
                                <w:right w:val="nil"/>
                              </w:tcBorders>
                              <w:tcMar>
                                <w:top w:w="150" w:type="dxa"/>
                                <w:left w:w="300" w:type="dxa"/>
                                <w:bottom w:w="150" w:type="dxa"/>
                                <w:right w:w="300" w:type="dxa"/>
                              </w:tcMar>
                              <w:hideMark/>
                            </w:tcPr>
                            <w:p w14:paraId="62EB2B5D" w14:textId="77777777" w:rsidR="004230DA" w:rsidRPr="004230DA" w:rsidRDefault="004230DA" w:rsidP="004230DA">
                              <w:pPr>
                                <w:spacing w:line="330" w:lineRule="atLeast"/>
                                <w:jc w:val="center"/>
                                <w:rPr>
                                  <w:rFonts w:ascii="Arial" w:eastAsia="Times New Roman" w:hAnsi="Arial" w:cs="Arial"/>
                                  <w:color w:val="333333"/>
                                  <w:sz w:val="21"/>
                                  <w:szCs w:val="21"/>
                                  <w:lang w:eastAsia="en-GB"/>
                                </w:rPr>
                              </w:pPr>
                              <w:r w:rsidRPr="004230DA">
                                <w:rPr>
                                  <w:rFonts w:ascii="Arial" w:eastAsia="Times New Roman" w:hAnsi="Arial" w:cs="Arial"/>
                                  <w:b/>
                                  <w:bCs/>
                                  <w:color w:val="23D1E5"/>
                                  <w:sz w:val="32"/>
                                  <w:szCs w:val="32"/>
                                  <w:lang w:eastAsia="en-GB"/>
                                </w:rPr>
                                <w:t xml:space="preserve">Spread the word! </w:t>
                              </w:r>
                              <w:bookmarkStart w:id="0" w:name="_GoBack"/>
                              <w:r w:rsidRPr="004230DA">
                                <w:rPr>
                                  <w:rFonts w:ascii="Arial" w:eastAsia="Times New Roman" w:hAnsi="Arial" w:cs="Arial"/>
                                  <w:b/>
                                  <w:bCs/>
                                  <w:color w:val="23D1E5"/>
                                  <w:sz w:val="32"/>
                                  <w:szCs w:val="32"/>
                                  <w:lang w:eastAsia="en-GB"/>
                                </w:rPr>
                                <w:t>Taster Rates are back for 2020</w:t>
                              </w:r>
                              <w:bookmarkEnd w:id="0"/>
                              <w:r w:rsidRPr="004230DA">
                                <w:rPr>
                                  <w:rFonts w:ascii="Arial" w:eastAsia="Times New Roman" w:hAnsi="Arial" w:cs="Arial"/>
                                  <w:b/>
                                  <w:bCs/>
                                  <w:color w:val="23D1E5"/>
                                  <w:sz w:val="32"/>
                                  <w:szCs w:val="32"/>
                                  <w:lang w:eastAsia="en-GB"/>
                                </w:rPr>
                                <w:t>!</w:t>
                              </w:r>
                            </w:p>
                          </w:tc>
                        </w:tr>
                      </w:tbl>
                      <w:p w14:paraId="5143D84E" w14:textId="77777777" w:rsidR="004230DA" w:rsidRPr="004230DA" w:rsidRDefault="004230DA" w:rsidP="004230DA">
                        <w:pPr>
                          <w:jc w:val="center"/>
                          <w:rPr>
                            <w:rFonts w:ascii="Arial" w:eastAsia="Times New Roman" w:hAnsi="Arial" w:cs="Arial"/>
                            <w:vanish/>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020"/>
                        </w:tblGrid>
                        <w:tr w:rsidR="004230DA" w:rsidRPr="004230DA" w14:paraId="278923BE" w14:textId="77777777" w:rsidTr="004230DA">
                          <w:trPr>
                            <w:tblCellSpacing w:w="0" w:type="dxa"/>
                            <w:jc w:val="center"/>
                          </w:trPr>
                          <w:tc>
                            <w:tcPr>
                              <w:tcW w:w="0" w:type="auto"/>
                              <w:vAlign w:val="center"/>
                              <w:hideMark/>
                            </w:tcPr>
                            <w:p w14:paraId="32CE185B" w14:textId="358C422D" w:rsidR="004230DA" w:rsidRPr="004230DA" w:rsidRDefault="004230DA" w:rsidP="004230DA">
                              <w:pPr>
                                <w:spacing w:line="15" w:lineRule="atLeast"/>
                                <w:rPr>
                                  <w:rFonts w:ascii="Arial" w:eastAsia="Times New Roman" w:hAnsi="Arial" w:cs="Arial"/>
                                  <w:sz w:val="2"/>
                                  <w:szCs w:val="2"/>
                                  <w:lang w:eastAsia="en-GB"/>
                                </w:rPr>
                              </w:pPr>
                              <w:r w:rsidRPr="004230DA">
                                <w:rPr>
                                  <w:rFonts w:ascii="Arial" w:eastAsia="Times New Roman" w:hAnsi="Arial" w:cs="Arial"/>
                                  <w:sz w:val="2"/>
                                  <w:szCs w:val="2"/>
                                  <w:lang w:eastAsia="en-GB"/>
                                </w:rPr>
                                <w:fldChar w:fldCharType="begin"/>
                              </w:r>
                              <w:r w:rsidRPr="004230DA">
                                <w:rPr>
                                  <w:rFonts w:ascii="Arial" w:eastAsia="Times New Roman" w:hAnsi="Arial" w:cs="Arial"/>
                                  <w:sz w:val="2"/>
                                  <w:szCs w:val="2"/>
                                  <w:lang w:eastAsia="en-GB"/>
                                </w:rPr>
                                <w:instrText xml:space="preserve"> INCLUDEPICTURE "/var/folders/l3/xg86vwx55d776n9h4dly6myh0000gp/T/com.microsoft.Word/WebArchiveCopyPasteTempFiles/s.gif" \* MERGEFORMATINET </w:instrText>
                              </w:r>
                              <w:r w:rsidRPr="004230DA">
                                <w:rPr>
                                  <w:rFonts w:ascii="Arial" w:eastAsia="Times New Roman" w:hAnsi="Arial" w:cs="Arial"/>
                                  <w:sz w:val="2"/>
                                  <w:szCs w:val="2"/>
                                  <w:lang w:eastAsia="en-GB"/>
                                </w:rPr>
                                <w:fldChar w:fldCharType="separate"/>
                              </w:r>
                              <w:r w:rsidRPr="004230DA">
                                <w:rPr>
                                  <w:rFonts w:ascii="Arial" w:eastAsia="Times New Roman" w:hAnsi="Arial" w:cs="Arial"/>
                                  <w:noProof/>
                                  <w:sz w:val="2"/>
                                  <w:szCs w:val="2"/>
                                  <w:lang w:eastAsia="en-GB"/>
                                </w:rPr>
                                <w:drawing>
                                  <wp:inline distT="0" distB="0" distL="0" distR="0" wp14:anchorId="243D6D69" wp14:editId="5DAF9FA4">
                                    <wp:extent cx="12065" cy="25336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65" cy="253365"/>
                                            </a:xfrm>
                                            <a:prstGeom prst="rect">
                                              <a:avLst/>
                                            </a:prstGeom>
                                            <a:noFill/>
                                            <a:ln>
                                              <a:noFill/>
                                            </a:ln>
                                          </pic:spPr>
                                        </pic:pic>
                                      </a:graphicData>
                                    </a:graphic>
                                  </wp:inline>
                                </w:drawing>
                              </w:r>
                              <w:r w:rsidRPr="004230DA">
                                <w:rPr>
                                  <w:rFonts w:ascii="Arial" w:eastAsia="Times New Roman" w:hAnsi="Arial" w:cs="Arial"/>
                                  <w:sz w:val="2"/>
                                  <w:szCs w:val="2"/>
                                  <w:lang w:eastAsia="en-GB"/>
                                </w:rPr>
                                <w:fldChar w:fldCharType="end"/>
                              </w:r>
                            </w:p>
                          </w:tc>
                        </w:tr>
                      </w:tbl>
                      <w:p w14:paraId="532CEAD7" w14:textId="77777777" w:rsidR="004230DA" w:rsidRPr="004230DA" w:rsidRDefault="004230DA" w:rsidP="004230DA">
                        <w:pPr>
                          <w:jc w:val="center"/>
                          <w:rPr>
                            <w:rFonts w:ascii="Arial" w:eastAsia="Times New Roman" w:hAnsi="Arial" w:cs="Arial"/>
                            <w:vanish/>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020"/>
                        </w:tblGrid>
                        <w:tr w:rsidR="004230DA" w:rsidRPr="004230DA" w14:paraId="3B7D35A9" w14:textId="77777777" w:rsidTr="004230DA">
                          <w:trPr>
                            <w:tblCellSpacing w:w="0" w:type="dxa"/>
                            <w:jc w:val="center"/>
                          </w:trPr>
                          <w:tc>
                            <w:tcPr>
                              <w:tcW w:w="0" w:type="auto"/>
                              <w:vAlign w:val="center"/>
                              <w:hideMark/>
                            </w:tcPr>
                            <w:p w14:paraId="7D3A2A7F" w14:textId="62BF7B0C" w:rsidR="004230DA" w:rsidRPr="004230DA" w:rsidRDefault="004230DA" w:rsidP="004230DA">
                              <w:pPr>
                                <w:spacing w:line="15" w:lineRule="atLeast"/>
                                <w:rPr>
                                  <w:rFonts w:ascii="Arial" w:eastAsia="Times New Roman" w:hAnsi="Arial" w:cs="Arial"/>
                                  <w:sz w:val="2"/>
                                  <w:szCs w:val="2"/>
                                  <w:lang w:eastAsia="en-GB"/>
                                </w:rPr>
                              </w:pPr>
                              <w:r w:rsidRPr="004230DA">
                                <w:rPr>
                                  <w:rFonts w:ascii="Arial" w:eastAsia="Times New Roman" w:hAnsi="Arial" w:cs="Arial"/>
                                  <w:sz w:val="2"/>
                                  <w:szCs w:val="2"/>
                                  <w:lang w:eastAsia="en-GB"/>
                                </w:rPr>
                                <w:fldChar w:fldCharType="begin"/>
                              </w:r>
                              <w:r w:rsidRPr="004230DA">
                                <w:rPr>
                                  <w:rFonts w:ascii="Arial" w:eastAsia="Times New Roman" w:hAnsi="Arial" w:cs="Arial"/>
                                  <w:sz w:val="2"/>
                                  <w:szCs w:val="2"/>
                                  <w:lang w:eastAsia="en-GB"/>
                                </w:rPr>
                                <w:instrText xml:space="preserve"> INCLUDEPICTURE "/var/folders/l3/xg86vwx55d776n9h4dly6myh0000gp/T/com.microsoft.Word/WebArchiveCopyPasteTempFiles/s.gif" \* MERGEFORMATINET </w:instrText>
                              </w:r>
                              <w:r w:rsidRPr="004230DA">
                                <w:rPr>
                                  <w:rFonts w:ascii="Arial" w:eastAsia="Times New Roman" w:hAnsi="Arial" w:cs="Arial"/>
                                  <w:sz w:val="2"/>
                                  <w:szCs w:val="2"/>
                                  <w:lang w:eastAsia="en-GB"/>
                                </w:rPr>
                                <w:fldChar w:fldCharType="separate"/>
                              </w:r>
                              <w:r w:rsidRPr="004230DA">
                                <w:rPr>
                                  <w:rFonts w:ascii="Arial" w:eastAsia="Times New Roman" w:hAnsi="Arial" w:cs="Arial"/>
                                  <w:noProof/>
                                  <w:sz w:val="2"/>
                                  <w:szCs w:val="2"/>
                                  <w:lang w:eastAsia="en-GB"/>
                                </w:rPr>
                                <w:drawing>
                                  <wp:inline distT="0" distB="0" distL="0" distR="0" wp14:anchorId="639B1FB2" wp14:editId="6424618E">
                                    <wp:extent cx="12065" cy="1238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65" cy="123825"/>
                                            </a:xfrm>
                                            <a:prstGeom prst="rect">
                                              <a:avLst/>
                                            </a:prstGeom>
                                            <a:noFill/>
                                            <a:ln>
                                              <a:noFill/>
                                            </a:ln>
                                          </pic:spPr>
                                        </pic:pic>
                                      </a:graphicData>
                                    </a:graphic>
                                  </wp:inline>
                                </w:drawing>
                              </w:r>
                              <w:r w:rsidRPr="004230DA">
                                <w:rPr>
                                  <w:rFonts w:ascii="Arial" w:eastAsia="Times New Roman" w:hAnsi="Arial" w:cs="Arial"/>
                                  <w:sz w:val="2"/>
                                  <w:szCs w:val="2"/>
                                  <w:lang w:eastAsia="en-GB"/>
                                </w:rPr>
                                <w:fldChar w:fldCharType="end"/>
                              </w:r>
                            </w:p>
                          </w:tc>
                        </w:tr>
                      </w:tbl>
                      <w:p w14:paraId="4D80610C" w14:textId="77777777" w:rsidR="004230DA" w:rsidRPr="004230DA" w:rsidRDefault="004230DA" w:rsidP="004230DA">
                        <w:pPr>
                          <w:jc w:val="center"/>
                          <w:rPr>
                            <w:rFonts w:ascii="Arial" w:eastAsia="Times New Roman" w:hAnsi="Arial" w:cs="Arial"/>
                            <w:vanish/>
                            <w:lang w:eastAsia="en-GB"/>
                          </w:rPr>
                        </w:pPr>
                      </w:p>
                      <w:tbl>
                        <w:tblPr>
                          <w:tblW w:w="9900" w:type="dxa"/>
                          <w:jc w:val="center"/>
                          <w:tblCellSpacing w:w="0" w:type="dxa"/>
                          <w:tblCellMar>
                            <w:left w:w="0" w:type="dxa"/>
                            <w:right w:w="0" w:type="dxa"/>
                          </w:tblCellMar>
                          <w:tblLook w:val="04A0" w:firstRow="1" w:lastRow="0" w:firstColumn="1" w:lastColumn="0" w:noHBand="0" w:noVBand="1"/>
                        </w:tblPr>
                        <w:tblGrid>
                          <w:gridCol w:w="9900"/>
                        </w:tblGrid>
                        <w:tr w:rsidR="004230DA" w:rsidRPr="004230DA" w14:paraId="11DCC87F" w14:textId="77777777" w:rsidTr="004230DA">
                          <w:trPr>
                            <w:tblCellSpacing w:w="0" w:type="dxa"/>
                            <w:jc w:val="center"/>
                          </w:trPr>
                          <w:tc>
                            <w:tcPr>
                              <w:tcW w:w="0" w:type="auto"/>
                              <w:tcBorders>
                                <w:top w:val="nil"/>
                                <w:left w:val="nil"/>
                                <w:bottom w:val="nil"/>
                                <w:right w:val="nil"/>
                              </w:tcBorders>
                              <w:tcMar>
                                <w:top w:w="0" w:type="dxa"/>
                                <w:left w:w="150" w:type="dxa"/>
                                <w:bottom w:w="0" w:type="dxa"/>
                                <w:right w:w="15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600"/>
                              </w:tblGrid>
                              <w:tr w:rsidR="004230DA" w:rsidRPr="004230DA" w14:paraId="097460BE" w14:textId="77777777" w:rsidTr="004230DA">
                                <w:trPr>
                                  <w:tblCellSpacing w:w="0" w:type="dxa"/>
                                  <w:jc w:val="center"/>
                                </w:trPr>
                                <w:tc>
                                  <w:tcPr>
                                    <w:tcW w:w="0" w:type="auto"/>
                                    <w:tcBorders>
                                      <w:top w:val="nil"/>
                                      <w:left w:val="nil"/>
                                      <w:bottom w:val="nil"/>
                                      <w:right w:val="nil"/>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9600"/>
                                    </w:tblGrid>
                                    <w:tr w:rsidR="004230DA" w:rsidRPr="004230DA" w14:paraId="1B68993B" w14:textId="77777777">
                                      <w:trPr>
                                        <w:tblCellSpacing w:w="0" w:type="dxa"/>
                                      </w:trPr>
                                      <w:tc>
                                        <w:tcPr>
                                          <w:tcW w:w="0" w:type="auto"/>
                                          <w:tcBorders>
                                            <w:top w:val="nil"/>
                                            <w:left w:val="nil"/>
                                            <w:bottom w:val="nil"/>
                                            <w:right w:val="nil"/>
                                          </w:tcBorders>
                                          <w:tcMar>
                                            <w:top w:w="150" w:type="dxa"/>
                                            <w:left w:w="150" w:type="dxa"/>
                                            <w:bottom w:w="150" w:type="dxa"/>
                                            <w:right w:w="150" w:type="dxa"/>
                                          </w:tcMar>
                                          <w:vAlign w:val="center"/>
                                          <w:hideMark/>
                                        </w:tcPr>
                                        <w:p w14:paraId="5117DC3B" w14:textId="1C9785DF" w:rsidR="004230DA" w:rsidRPr="004230DA" w:rsidRDefault="004230DA" w:rsidP="004230DA">
                                          <w:pPr>
                                            <w:spacing w:line="15" w:lineRule="atLeast"/>
                                            <w:rPr>
                                              <w:rFonts w:ascii="Arial" w:eastAsia="Times New Roman" w:hAnsi="Arial" w:cs="Arial"/>
                                              <w:sz w:val="2"/>
                                              <w:szCs w:val="2"/>
                                              <w:lang w:eastAsia="en-GB"/>
                                            </w:rPr>
                                          </w:pPr>
                                          <w:r w:rsidRPr="004230DA">
                                            <w:rPr>
                                              <w:rFonts w:ascii="Arial" w:eastAsia="Times New Roman" w:hAnsi="Arial" w:cs="Arial"/>
                                              <w:sz w:val="2"/>
                                              <w:szCs w:val="2"/>
                                              <w:lang w:eastAsia="en-GB"/>
                                            </w:rPr>
                                            <w:fldChar w:fldCharType="begin"/>
                                          </w:r>
                                          <w:r w:rsidRPr="004230DA">
                                            <w:rPr>
                                              <w:rFonts w:ascii="Arial" w:eastAsia="Times New Roman" w:hAnsi="Arial" w:cs="Arial"/>
                                              <w:sz w:val="2"/>
                                              <w:szCs w:val="2"/>
                                              <w:lang w:eastAsia="en-GB"/>
                                            </w:rPr>
                                            <w:instrText xml:space="preserve"> INCLUDEPICTURE "https://i.emlfiles4.com/cmpimg/0/8/6/7/1/2/files/559296_thumbnail323.07.2018.png" \* MERGEFORMATINET </w:instrText>
                                          </w:r>
                                          <w:r w:rsidRPr="004230DA">
                                            <w:rPr>
                                              <w:rFonts w:ascii="Arial" w:eastAsia="Times New Roman" w:hAnsi="Arial" w:cs="Arial"/>
                                              <w:sz w:val="2"/>
                                              <w:szCs w:val="2"/>
                                              <w:lang w:eastAsia="en-GB"/>
                                            </w:rPr>
                                            <w:fldChar w:fldCharType="separate"/>
                                          </w:r>
                                          <w:r w:rsidRPr="004230DA">
                                            <w:rPr>
                                              <w:rFonts w:ascii="Arial" w:eastAsia="Times New Roman" w:hAnsi="Arial" w:cs="Arial"/>
                                              <w:noProof/>
                                              <w:sz w:val="2"/>
                                              <w:szCs w:val="2"/>
                                              <w:lang w:eastAsia="en-GB"/>
                                            </w:rPr>
                                            <w:drawing>
                                              <wp:inline distT="0" distB="0" distL="0" distR="0" wp14:anchorId="511BE59A" wp14:editId="3D9BC9BF">
                                                <wp:extent cx="3793490" cy="2780030"/>
                                                <wp:effectExtent l="0" t="0" r="381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93490" cy="2780030"/>
                                                        </a:xfrm>
                                                        <a:prstGeom prst="rect">
                                                          <a:avLst/>
                                                        </a:prstGeom>
                                                        <a:noFill/>
                                                        <a:ln>
                                                          <a:noFill/>
                                                        </a:ln>
                                                      </pic:spPr>
                                                    </pic:pic>
                                                  </a:graphicData>
                                                </a:graphic>
                                              </wp:inline>
                                            </w:drawing>
                                          </w:r>
                                          <w:r w:rsidRPr="004230DA">
                                            <w:rPr>
                                              <w:rFonts w:ascii="Arial" w:eastAsia="Times New Roman" w:hAnsi="Arial" w:cs="Arial"/>
                                              <w:sz w:val="2"/>
                                              <w:szCs w:val="2"/>
                                              <w:lang w:eastAsia="en-GB"/>
                                            </w:rPr>
                                            <w:fldChar w:fldCharType="end"/>
                                          </w:r>
                                        </w:p>
                                      </w:tc>
                                    </w:tr>
                                  </w:tbl>
                                  <w:p w14:paraId="16CB1F17" w14:textId="77777777" w:rsidR="004230DA" w:rsidRPr="004230DA" w:rsidRDefault="004230DA" w:rsidP="004230DA">
                                    <w:pPr>
                                      <w:rPr>
                                        <w:rFonts w:ascii="Arial" w:eastAsia="Times New Roman" w:hAnsi="Arial" w:cs="Arial"/>
                                        <w:lang w:eastAsia="en-GB"/>
                                      </w:rPr>
                                    </w:pPr>
                                  </w:p>
                                </w:tc>
                              </w:tr>
                              <w:tr w:rsidR="004230DA" w:rsidRPr="004230DA" w14:paraId="7349243C" w14:textId="77777777">
                                <w:trPr>
                                  <w:tblCellSpacing w:w="0" w:type="dxa"/>
                                  <w:jc w:val="center"/>
                                </w:trPr>
                                <w:tc>
                                  <w:tcPr>
                                    <w:tcW w:w="0" w:type="auto"/>
                                    <w:tcBorders>
                                      <w:top w:val="nil"/>
                                      <w:left w:val="nil"/>
                                      <w:bottom w:val="nil"/>
                                      <w:right w:val="nil"/>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9600"/>
                                    </w:tblGrid>
                                    <w:tr w:rsidR="004230DA" w:rsidRPr="004230DA" w14:paraId="5FD0BBBD" w14:textId="77777777">
                                      <w:trPr>
                                        <w:tblCellSpacing w:w="0" w:type="dxa"/>
                                      </w:trPr>
                                      <w:tc>
                                        <w:tcPr>
                                          <w:tcW w:w="0" w:type="auto"/>
                                          <w:tcBorders>
                                            <w:top w:val="nil"/>
                                            <w:left w:val="nil"/>
                                            <w:bottom w:val="nil"/>
                                            <w:right w:val="nil"/>
                                          </w:tcBorders>
                                          <w:tcMar>
                                            <w:top w:w="150" w:type="dxa"/>
                                            <w:left w:w="150" w:type="dxa"/>
                                            <w:bottom w:w="150" w:type="dxa"/>
                                            <w:right w:w="150" w:type="dxa"/>
                                          </w:tcMar>
                                          <w:hideMark/>
                                        </w:tcPr>
                                        <w:p w14:paraId="50B01304" w14:textId="77777777" w:rsidR="004230DA" w:rsidRPr="004230DA" w:rsidRDefault="004230DA" w:rsidP="004230DA">
                                          <w:pPr>
                                            <w:spacing w:line="330" w:lineRule="atLeast"/>
                                            <w:jc w:val="center"/>
                                            <w:rPr>
                                              <w:rFonts w:ascii="Arial" w:eastAsia="Times New Roman" w:hAnsi="Arial" w:cs="Arial"/>
                                              <w:color w:val="333333"/>
                                              <w:sz w:val="21"/>
                                              <w:szCs w:val="21"/>
                                              <w:lang w:eastAsia="en-GB"/>
                                            </w:rPr>
                                          </w:pPr>
                                          <w:r w:rsidRPr="004230DA">
                                            <w:rPr>
                                              <w:rFonts w:ascii="Arial" w:eastAsia="Times New Roman" w:hAnsi="Arial" w:cs="Arial"/>
                                              <w:b/>
                                              <w:bCs/>
                                              <w:color w:val="23D1E5"/>
                                              <w:sz w:val="32"/>
                                              <w:szCs w:val="32"/>
                                              <w:lang w:eastAsia="en-GB"/>
                                            </w:rPr>
                                            <w:t>What are Taster Rates?</w:t>
                                          </w:r>
                                        </w:p>
                                        <w:p w14:paraId="0DD670ED" w14:textId="77777777" w:rsidR="004230DA" w:rsidRPr="004230DA" w:rsidRDefault="004230DA" w:rsidP="004230DA">
                                          <w:pPr>
                                            <w:spacing w:line="330" w:lineRule="atLeast"/>
                                            <w:jc w:val="center"/>
                                            <w:rPr>
                                              <w:rFonts w:ascii="Arial" w:eastAsia="Times New Roman" w:hAnsi="Arial" w:cs="Arial"/>
                                              <w:color w:val="333333"/>
                                              <w:sz w:val="21"/>
                                              <w:szCs w:val="21"/>
                                              <w:lang w:eastAsia="en-GB"/>
                                            </w:rPr>
                                          </w:pPr>
                                        </w:p>
                                        <w:p w14:paraId="76B6D9DC" w14:textId="77777777" w:rsidR="004230DA" w:rsidRPr="004230DA" w:rsidRDefault="004230DA" w:rsidP="004230DA">
                                          <w:pPr>
                                            <w:spacing w:line="330" w:lineRule="atLeast"/>
                                            <w:jc w:val="center"/>
                                            <w:rPr>
                                              <w:rFonts w:ascii="Arial" w:eastAsia="Times New Roman" w:hAnsi="Arial" w:cs="Arial"/>
                                              <w:color w:val="333333"/>
                                              <w:sz w:val="21"/>
                                              <w:szCs w:val="21"/>
                                              <w:lang w:eastAsia="en-GB"/>
                                            </w:rPr>
                                          </w:pPr>
                                          <w:r w:rsidRPr="004230DA">
                                            <w:rPr>
                                              <w:rFonts w:ascii="Arial" w:eastAsia="Times New Roman" w:hAnsi="Arial" w:cs="Arial"/>
                                              <w:color w:val="333333"/>
                                              <w:sz w:val="21"/>
                                              <w:szCs w:val="21"/>
                                              <w:lang w:eastAsia="en-GB"/>
                                            </w:rPr>
                                            <w:t>Taster Rates allow netballers, or aspiring coaches and officials, to sample membership for the first time. If you know someone who is thinking about joining a team or returning to the sport* after a three year absence, why not encourage them to join your registered club and feel part of something special with an England Netball membership that will bring them closer to netball for the rest of the 2019/20 membership year, for just half the standard fee?</w:t>
                                          </w:r>
                                        </w:p>
                                      </w:tc>
                                    </w:tr>
                                  </w:tbl>
                                  <w:p w14:paraId="65BF3460" w14:textId="77777777" w:rsidR="004230DA" w:rsidRPr="004230DA" w:rsidRDefault="004230DA" w:rsidP="004230DA">
                                    <w:pPr>
                                      <w:rPr>
                                        <w:rFonts w:ascii="Arial" w:eastAsia="Times New Roman" w:hAnsi="Arial" w:cs="Arial"/>
                                        <w:lang w:eastAsia="en-GB"/>
                                      </w:rPr>
                                    </w:pPr>
                                  </w:p>
                                </w:tc>
                              </w:tr>
                            </w:tbl>
                            <w:p w14:paraId="57FFF813" w14:textId="77777777" w:rsidR="004230DA" w:rsidRPr="004230DA" w:rsidRDefault="004230DA" w:rsidP="004230DA">
                              <w:pPr>
                                <w:jc w:val="center"/>
                                <w:textAlignment w:val="top"/>
                                <w:rPr>
                                  <w:rFonts w:ascii="Arial" w:eastAsia="Times New Roman" w:hAnsi="Arial" w:cs="Arial"/>
                                  <w:sz w:val="2"/>
                                  <w:szCs w:val="2"/>
                                  <w:lang w:eastAsia="en-GB"/>
                                </w:rPr>
                              </w:pPr>
                            </w:p>
                          </w:tc>
                        </w:tr>
                      </w:tbl>
                      <w:p w14:paraId="5E047093" w14:textId="77777777" w:rsidR="004230DA" w:rsidRPr="004230DA" w:rsidRDefault="004230DA" w:rsidP="004230DA">
                        <w:pPr>
                          <w:jc w:val="center"/>
                          <w:rPr>
                            <w:rFonts w:ascii="Arial" w:eastAsia="Times New Roman" w:hAnsi="Arial" w:cs="Arial"/>
                            <w:vanish/>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020"/>
                        </w:tblGrid>
                        <w:tr w:rsidR="004230DA" w:rsidRPr="004230DA" w14:paraId="4D8A3B3A" w14:textId="77777777" w:rsidTr="004230DA">
                          <w:trPr>
                            <w:tblCellSpacing w:w="0" w:type="dxa"/>
                            <w:jc w:val="center"/>
                          </w:trPr>
                          <w:tc>
                            <w:tcPr>
                              <w:tcW w:w="0" w:type="auto"/>
                              <w:vAlign w:val="center"/>
                              <w:hideMark/>
                            </w:tcPr>
                            <w:p w14:paraId="6B5F9955" w14:textId="59D2B54E" w:rsidR="004230DA" w:rsidRPr="004230DA" w:rsidRDefault="004230DA" w:rsidP="004230DA">
                              <w:pPr>
                                <w:spacing w:line="15" w:lineRule="atLeast"/>
                                <w:jc w:val="center"/>
                                <w:rPr>
                                  <w:rFonts w:ascii="Arial" w:eastAsia="Times New Roman" w:hAnsi="Arial" w:cs="Arial"/>
                                  <w:sz w:val="2"/>
                                  <w:szCs w:val="2"/>
                                  <w:lang w:eastAsia="en-GB"/>
                                </w:rPr>
                              </w:pPr>
                              <w:r w:rsidRPr="004230DA">
                                <w:rPr>
                                  <w:rFonts w:ascii="Arial" w:eastAsia="Times New Roman" w:hAnsi="Arial" w:cs="Arial"/>
                                  <w:sz w:val="2"/>
                                  <w:szCs w:val="2"/>
                                  <w:lang w:eastAsia="en-GB"/>
                                </w:rPr>
                                <w:fldChar w:fldCharType="begin"/>
                              </w:r>
                              <w:r w:rsidRPr="004230DA">
                                <w:rPr>
                                  <w:rFonts w:ascii="Arial" w:eastAsia="Times New Roman" w:hAnsi="Arial" w:cs="Arial"/>
                                  <w:sz w:val="2"/>
                                  <w:szCs w:val="2"/>
                                  <w:lang w:eastAsia="en-GB"/>
                                </w:rPr>
                                <w:instrText xml:space="preserve"> INCLUDEPICTURE "/var/folders/l3/xg86vwx55d776n9h4dly6myh0000gp/T/com.microsoft.Word/WebArchiveCopyPasteTempFiles/s.gif" \* MERGEFORMATINET </w:instrText>
                              </w:r>
                              <w:r w:rsidRPr="004230DA">
                                <w:rPr>
                                  <w:rFonts w:ascii="Arial" w:eastAsia="Times New Roman" w:hAnsi="Arial" w:cs="Arial"/>
                                  <w:sz w:val="2"/>
                                  <w:szCs w:val="2"/>
                                  <w:lang w:eastAsia="en-GB"/>
                                </w:rPr>
                                <w:fldChar w:fldCharType="separate"/>
                              </w:r>
                              <w:r w:rsidRPr="004230DA">
                                <w:rPr>
                                  <w:rFonts w:ascii="Arial" w:eastAsia="Times New Roman" w:hAnsi="Arial" w:cs="Arial"/>
                                  <w:noProof/>
                                  <w:sz w:val="2"/>
                                  <w:szCs w:val="2"/>
                                  <w:lang w:eastAsia="en-GB"/>
                                </w:rPr>
                                <w:drawing>
                                  <wp:inline distT="0" distB="0" distL="0" distR="0" wp14:anchorId="36441B0A" wp14:editId="5880A1F9">
                                    <wp:extent cx="12065" cy="25336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65" cy="253365"/>
                                            </a:xfrm>
                                            <a:prstGeom prst="rect">
                                              <a:avLst/>
                                            </a:prstGeom>
                                            <a:noFill/>
                                            <a:ln>
                                              <a:noFill/>
                                            </a:ln>
                                          </pic:spPr>
                                        </pic:pic>
                                      </a:graphicData>
                                    </a:graphic>
                                  </wp:inline>
                                </w:drawing>
                              </w:r>
                              <w:r w:rsidRPr="004230DA">
                                <w:rPr>
                                  <w:rFonts w:ascii="Arial" w:eastAsia="Times New Roman" w:hAnsi="Arial" w:cs="Arial"/>
                                  <w:sz w:val="2"/>
                                  <w:szCs w:val="2"/>
                                  <w:lang w:eastAsia="en-GB"/>
                                </w:rPr>
                                <w:fldChar w:fldCharType="end"/>
                              </w:r>
                            </w:p>
                          </w:tc>
                        </w:tr>
                      </w:tbl>
                      <w:p w14:paraId="4B0F08E5" w14:textId="77777777" w:rsidR="004230DA" w:rsidRPr="004230DA" w:rsidRDefault="004230DA" w:rsidP="004230DA">
                        <w:pPr>
                          <w:jc w:val="center"/>
                          <w:rPr>
                            <w:rFonts w:ascii="Arial" w:eastAsia="Times New Roman" w:hAnsi="Arial" w:cs="Arial"/>
                            <w:lang w:eastAsia="en-GB"/>
                          </w:rPr>
                        </w:pPr>
                      </w:p>
                    </w:tc>
                  </w:tr>
                </w:tbl>
                <w:p w14:paraId="7BF183F2" w14:textId="77777777" w:rsidR="004230DA" w:rsidRPr="004230DA" w:rsidRDefault="004230DA" w:rsidP="004230DA">
                  <w:pPr>
                    <w:rPr>
                      <w:rFonts w:ascii="Arial" w:eastAsia="Times New Roman" w:hAnsi="Arial" w:cs="Arial"/>
                      <w:lang w:eastAsia="en-GB"/>
                    </w:rPr>
                  </w:pPr>
                </w:p>
              </w:tc>
            </w:tr>
          </w:tbl>
          <w:p w14:paraId="256356B9" w14:textId="77777777" w:rsidR="004230DA" w:rsidRPr="004230DA" w:rsidRDefault="004230DA" w:rsidP="004230DA">
            <w:pPr>
              <w:rPr>
                <w:rFonts w:ascii="Arial" w:eastAsia="Times New Roman" w:hAnsi="Arial" w:cs="Arial"/>
                <w:color w:val="000000"/>
                <w:sz w:val="18"/>
                <w:szCs w:val="18"/>
                <w:lang w:eastAsia="en-GB"/>
              </w:rPr>
            </w:pPr>
          </w:p>
        </w:tc>
      </w:tr>
    </w:tbl>
    <w:p w14:paraId="559CBEC3" w14:textId="77777777" w:rsidR="004230DA" w:rsidRPr="004230DA" w:rsidRDefault="004230DA" w:rsidP="004230DA">
      <w:pPr>
        <w:rPr>
          <w:rFonts w:ascii="Times New Roman" w:eastAsia="Times New Roman" w:hAnsi="Times New Roman" w:cs="Times New Roman"/>
          <w:vanish/>
          <w:lang w:eastAsia="en-GB"/>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020"/>
      </w:tblGrid>
      <w:tr w:rsidR="004230DA" w:rsidRPr="004230DA" w14:paraId="7C0EFE55" w14:textId="77777777" w:rsidTr="004230DA">
        <w:trPr>
          <w:tblCellSpacing w:w="0" w:type="dxa"/>
          <w:jc w:val="center"/>
        </w:trPr>
        <w:tc>
          <w:tcPr>
            <w:tcW w:w="9300" w:type="dxa"/>
            <w:shd w:val="clear" w:color="auto" w:fill="F1F1F1"/>
            <w:vAlign w:val="center"/>
            <w:hideMark/>
          </w:tcPr>
          <w:tbl>
            <w:tblPr>
              <w:tblW w:w="9900" w:type="dxa"/>
              <w:jc w:val="center"/>
              <w:tblCellSpacing w:w="0" w:type="dxa"/>
              <w:tblCellMar>
                <w:left w:w="0" w:type="dxa"/>
                <w:right w:w="0" w:type="dxa"/>
              </w:tblCellMar>
              <w:tblLook w:val="04A0" w:firstRow="1" w:lastRow="0" w:firstColumn="1" w:lastColumn="0" w:noHBand="0" w:noVBand="1"/>
            </w:tblPr>
            <w:tblGrid>
              <w:gridCol w:w="9900"/>
            </w:tblGrid>
            <w:tr w:rsidR="004230DA" w:rsidRPr="004230DA" w14:paraId="69DEC5E1" w14:textId="77777777">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900"/>
                  </w:tblGrid>
                  <w:tr w:rsidR="004230DA" w:rsidRPr="004230DA" w14:paraId="447A0C21" w14:textId="77777777">
                    <w:trPr>
                      <w:trHeight w:val="2145"/>
                      <w:tblCellSpacing w:w="0" w:type="dxa"/>
                      <w:jc w:val="center"/>
                    </w:trPr>
                    <w:tc>
                      <w:tcPr>
                        <w:tcW w:w="9300" w:type="dxa"/>
                        <w:hideMark/>
                      </w:tcPr>
                      <w:tbl>
                        <w:tblPr>
                          <w:tblW w:w="5000" w:type="pct"/>
                          <w:jc w:val="center"/>
                          <w:tblCellSpacing w:w="0" w:type="dxa"/>
                          <w:shd w:val="clear" w:color="auto" w:fill="23D1E5"/>
                          <w:tblCellMar>
                            <w:left w:w="0" w:type="dxa"/>
                            <w:right w:w="0" w:type="dxa"/>
                          </w:tblCellMar>
                          <w:tblLook w:val="04A0" w:firstRow="1" w:lastRow="0" w:firstColumn="1" w:lastColumn="0" w:noHBand="0" w:noVBand="1"/>
                        </w:tblPr>
                        <w:tblGrid>
                          <w:gridCol w:w="9900"/>
                        </w:tblGrid>
                        <w:tr w:rsidR="004230DA" w:rsidRPr="004230DA" w14:paraId="6A391F78" w14:textId="77777777">
                          <w:trPr>
                            <w:tblCellSpacing w:w="0" w:type="dxa"/>
                            <w:jc w:val="center"/>
                          </w:trPr>
                          <w:tc>
                            <w:tcPr>
                              <w:tcW w:w="0" w:type="auto"/>
                              <w:shd w:val="clear" w:color="auto" w:fill="23D1E5"/>
                              <w:vAlign w:val="center"/>
                              <w:hideMark/>
                            </w:tcPr>
                            <w:p w14:paraId="794F172D" w14:textId="31637F64" w:rsidR="004230DA" w:rsidRPr="004230DA" w:rsidRDefault="004230DA" w:rsidP="004230DA">
                              <w:pPr>
                                <w:spacing w:line="15" w:lineRule="atLeast"/>
                                <w:rPr>
                                  <w:rFonts w:ascii="Arial" w:eastAsia="Times New Roman" w:hAnsi="Arial" w:cs="Arial"/>
                                  <w:sz w:val="2"/>
                                  <w:szCs w:val="2"/>
                                  <w:lang w:eastAsia="en-GB"/>
                                </w:rPr>
                              </w:pPr>
                              <w:r w:rsidRPr="004230DA">
                                <w:rPr>
                                  <w:rFonts w:ascii="Arial" w:eastAsia="Times New Roman" w:hAnsi="Arial" w:cs="Arial"/>
                                  <w:sz w:val="2"/>
                                  <w:szCs w:val="2"/>
                                  <w:lang w:eastAsia="en-GB"/>
                                </w:rPr>
                                <w:fldChar w:fldCharType="begin"/>
                              </w:r>
                              <w:r w:rsidRPr="004230DA">
                                <w:rPr>
                                  <w:rFonts w:ascii="Arial" w:eastAsia="Times New Roman" w:hAnsi="Arial" w:cs="Arial"/>
                                  <w:sz w:val="2"/>
                                  <w:szCs w:val="2"/>
                                  <w:lang w:eastAsia="en-GB"/>
                                </w:rPr>
                                <w:instrText xml:space="preserve"> INCLUDEPICTURE "/var/folders/l3/xg86vwx55d776n9h4dly6myh0000gp/T/com.microsoft.Word/WebArchiveCopyPasteTempFiles/s.gif" \* MERGEFORMATINET </w:instrText>
                              </w:r>
                              <w:r w:rsidRPr="004230DA">
                                <w:rPr>
                                  <w:rFonts w:ascii="Arial" w:eastAsia="Times New Roman" w:hAnsi="Arial" w:cs="Arial"/>
                                  <w:sz w:val="2"/>
                                  <w:szCs w:val="2"/>
                                  <w:lang w:eastAsia="en-GB"/>
                                </w:rPr>
                                <w:fldChar w:fldCharType="separate"/>
                              </w:r>
                              <w:r w:rsidRPr="004230DA">
                                <w:rPr>
                                  <w:rFonts w:ascii="Arial" w:eastAsia="Times New Roman" w:hAnsi="Arial" w:cs="Arial"/>
                                  <w:noProof/>
                                  <w:sz w:val="2"/>
                                  <w:szCs w:val="2"/>
                                  <w:lang w:eastAsia="en-GB"/>
                                </w:rPr>
                                <w:drawing>
                                  <wp:inline distT="0" distB="0" distL="0" distR="0" wp14:anchorId="6DCE1D28" wp14:editId="60582A81">
                                    <wp:extent cx="12065" cy="6159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65" cy="61595"/>
                                            </a:xfrm>
                                            <a:prstGeom prst="rect">
                                              <a:avLst/>
                                            </a:prstGeom>
                                            <a:noFill/>
                                            <a:ln>
                                              <a:noFill/>
                                            </a:ln>
                                          </pic:spPr>
                                        </pic:pic>
                                      </a:graphicData>
                                    </a:graphic>
                                  </wp:inline>
                                </w:drawing>
                              </w:r>
                              <w:r w:rsidRPr="004230DA">
                                <w:rPr>
                                  <w:rFonts w:ascii="Arial" w:eastAsia="Times New Roman" w:hAnsi="Arial" w:cs="Arial"/>
                                  <w:sz w:val="2"/>
                                  <w:szCs w:val="2"/>
                                  <w:lang w:eastAsia="en-GB"/>
                                </w:rPr>
                                <w:fldChar w:fldCharType="end"/>
                              </w:r>
                            </w:p>
                          </w:tc>
                        </w:tr>
                      </w:tbl>
                      <w:p w14:paraId="2C791DD4" w14:textId="77777777" w:rsidR="004230DA" w:rsidRPr="004230DA" w:rsidRDefault="004230DA" w:rsidP="004230DA">
                        <w:pPr>
                          <w:jc w:val="center"/>
                          <w:rPr>
                            <w:rFonts w:ascii="Arial" w:eastAsia="Times New Roman" w:hAnsi="Arial" w:cs="Arial"/>
                            <w:vanish/>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900"/>
                        </w:tblGrid>
                        <w:tr w:rsidR="004230DA" w:rsidRPr="004230DA" w14:paraId="11917728" w14:textId="77777777">
                          <w:trPr>
                            <w:tblCellSpacing w:w="0" w:type="dxa"/>
                            <w:jc w:val="center"/>
                          </w:trPr>
                          <w:tc>
                            <w:tcPr>
                              <w:tcW w:w="0" w:type="auto"/>
                              <w:vAlign w:val="center"/>
                              <w:hideMark/>
                            </w:tcPr>
                            <w:p w14:paraId="3D7A22AF" w14:textId="55F43858" w:rsidR="004230DA" w:rsidRPr="004230DA" w:rsidRDefault="004230DA" w:rsidP="004230DA">
                              <w:pPr>
                                <w:spacing w:line="15" w:lineRule="atLeast"/>
                                <w:rPr>
                                  <w:rFonts w:ascii="Arial" w:eastAsia="Times New Roman" w:hAnsi="Arial" w:cs="Arial"/>
                                  <w:sz w:val="2"/>
                                  <w:szCs w:val="2"/>
                                  <w:lang w:eastAsia="en-GB"/>
                                </w:rPr>
                              </w:pPr>
                              <w:r w:rsidRPr="004230DA">
                                <w:rPr>
                                  <w:rFonts w:ascii="Arial" w:eastAsia="Times New Roman" w:hAnsi="Arial" w:cs="Arial"/>
                                  <w:sz w:val="2"/>
                                  <w:szCs w:val="2"/>
                                  <w:lang w:eastAsia="en-GB"/>
                                </w:rPr>
                                <w:fldChar w:fldCharType="begin"/>
                              </w:r>
                              <w:r w:rsidRPr="004230DA">
                                <w:rPr>
                                  <w:rFonts w:ascii="Arial" w:eastAsia="Times New Roman" w:hAnsi="Arial" w:cs="Arial"/>
                                  <w:sz w:val="2"/>
                                  <w:szCs w:val="2"/>
                                  <w:lang w:eastAsia="en-GB"/>
                                </w:rPr>
                                <w:instrText xml:space="preserve"> INCLUDEPICTURE "/var/folders/l3/xg86vwx55d776n9h4dly6myh0000gp/T/com.microsoft.Word/WebArchiveCopyPasteTempFiles/s.gif" \* MERGEFORMATINET </w:instrText>
                              </w:r>
                              <w:r w:rsidRPr="004230DA">
                                <w:rPr>
                                  <w:rFonts w:ascii="Arial" w:eastAsia="Times New Roman" w:hAnsi="Arial" w:cs="Arial"/>
                                  <w:sz w:val="2"/>
                                  <w:szCs w:val="2"/>
                                  <w:lang w:eastAsia="en-GB"/>
                                </w:rPr>
                                <w:fldChar w:fldCharType="separate"/>
                              </w:r>
                              <w:r w:rsidRPr="004230DA">
                                <w:rPr>
                                  <w:rFonts w:ascii="Arial" w:eastAsia="Times New Roman" w:hAnsi="Arial" w:cs="Arial"/>
                                  <w:noProof/>
                                  <w:sz w:val="2"/>
                                  <w:szCs w:val="2"/>
                                  <w:lang w:eastAsia="en-GB"/>
                                </w:rPr>
                                <w:drawing>
                                  <wp:inline distT="0" distB="0" distL="0" distR="0" wp14:anchorId="17416F29" wp14:editId="6FD4E8CF">
                                    <wp:extent cx="12065" cy="1238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65" cy="123825"/>
                                            </a:xfrm>
                                            <a:prstGeom prst="rect">
                                              <a:avLst/>
                                            </a:prstGeom>
                                            <a:noFill/>
                                            <a:ln>
                                              <a:noFill/>
                                            </a:ln>
                                          </pic:spPr>
                                        </pic:pic>
                                      </a:graphicData>
                                    </a:graphic>
                                  </wp:inline>
                                </w:drawing>
                              </w:r>
                              <w:r w:rsidRPr="004230DA">
                                <w:rPr>
                                  <w:rFonts w:ascii="Arial" w:eastAsia="Times New Roman" w:hAnsi="Arial" w:cs="Arial"/>
                                  <w:sz w:val="2"/>
                                  <w:szCs w:val="2"/>
                                  <w:lang w:eastAsia="en-GB"/>
                                </w:rPr>
                                <w:fldChar w:fldCharType="end"/>
                              </w:r>
                            </w:p>
                          </w:tc>
                        </w:tr>
                      </w:tbl>
                      <w:p w14:paraId="1494FC5F" w14:textId="77777777" w:rsidR="004230DA" w:rsidRPr="004230DA" w:rsidRDefault="004230DA" w:rsidP="004230DA">
                        <w:pPr>
                          <w:jc w:val="center"/>
                          <w:rPr>
                            <w:rFonts w:ascii="Arial" w:eastAsia="Times New Roman" w:hAnsi="Arial" w:cs="Arial"/>
                            <w:vanish/>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900"/>
                        </w:tblGrid>
                        <w:tr w:rsidR="004230DA" w:rsidRPr="004230DA" w14:paraId="795211F9" w14:textId="77777777">
                          <w:trPr>
                            <w:tblCellSpacing w:w="0" w:type="dxa"/>
                            <w:jc w:val="center"/>
                          </w:trPr>
                          <w:tc>
                            <w:tcPr>
                              <w:tcW w:w="0" w:type="auto"/>
                              <w:tcBorders>
                                <w:top w:val="nil"/>
                                <w:left w:val="nil"/>
                                <w:bottom w:val="nil"/>
                                <w:right w:val="nil"/>
                              </w:tcBorders>
                              <w:tcMar>
                                <w:top w:w="150" w:type="dxa"/>
                                <w:left w:w="300" w:type="dxa"/>
                                <w:bottom w:w="150" w:type="dxa"/>
                                <w:right w:w="300" w:type="dxa"/>
                              </w:tcMar>
                              <w:hideMark/>
                            </w:tcPr>
                            <w:p w14:paraId="32A27CE3" w14:textId="77777777" w:rsidR="004230DA" w:rsidRPr="004230DA" w:rsidRDefault="004230DA" w:rsidP="004230DA">
                              <w:pPr>
                                <w:spacing w:line="330" w:lineRule="atLeast"/>
                                <w:jc w:val="center"/>
                                <w:rPr>
                                  <w:rFonts w:ascii="Arial" w:eastAsia="Times New Roman" w:hAnsi="Arial" w:cs="Arial"/>
                                  <w:color w:val="333333"/>
                                  <w:sz w:val="21"/>
                                  <w:szCs w:val="21"/>
                                  <w:lang w:eastAsia="en-GB"/>
                                </w:rPr>
                              </w:pPr>
                              <w:r w:rsidRPr="004230DA">
                                <w:rPr>
                                  <w:rFonts w:ascii="Arial" w:eastAsia="Times New Roman" w:hAnsi="Arial" w:cs="Arial"/>
                                  <w:b/>
                                  <w:bCs/>
                                  <w:color w:val="23D1E5"/>
                                  <w:sz w:val="32"/>
                                  <w:szCs w:val="32"/>
                                  <w:lang w:eastAsia="en-GB"/>
                                </w:rPr>
                                <w:t>Who is eligible?</w:t>
                              </w:r>
                            </w:p>
                            <w:p w14:paraId="1E9DE908" w14:textId="77777777" w:rsidR="004230DA" w:rsidRPr="004230DA" w:rsidRDefault="004230DA" w:rsidP="004230DA">
                              <w:pPr>
                                <w:spacing w:line="330" w:lineRule="atLeast"/>
                                <w:jc w:val="center"/>
                                <w:rPr>
                                  <w:rFonts w:ascii="Arial" w:eastAsia="Times New Roman" w:hAnsi="Arial" w:cs="Arial"/>
                                  <w:color w:val="333333"/>
                                  <w:sz w:val="21"/>
                                  <w:szCs w:val="21"/>
                                  <w:lang w:eastAsia="en-GB"/>
                                </w:rPr>
                              </w:pPr>
                              <w:r w:rsidRPr="004230DA">
                                <w:rPr>
                                  <w:rFonts w:ascii="Arial" w:eastAsia="Times New Roman" w:hAnsi="Arial" w:cs="Arial"/>
                                  <w:color w:val="333333"/>
                                  <w:sz w:val="21"/>
                                  <w:szCs w:val="21"/>
                                  <w:lang w:eastAsia="en-GB"/>
                                </w:rPr>
                                <w:t>  </w:t>
                              </w:r>
                            </w:p>
                            <w:p w14:paraId="2B01A635" w14:textId="77777777" w:rsidR="004230DA" w:rsidRPr="004230DA" w:rsidRDefault="004230DA" w:rsidP="004230DA">
                              <w:pPr>
                                <w:spacing w:line="330" w:lineRule="atLeast"/>
                                <w:jc w:val="center"/>
                                <w:rPr>
                                  <w:rFonts w:ascii="Arial" w:eastAsia="Times New Roman" w:hAnsi="Arial" w:cs="Arial"/>
                                  <w:color w:val="333333"/>
                                  <w:sz w:val="21"/>
                                  <w:szCs w:val="21"/>
                                  <w:lang w:eastAsia="en-GB"/>
                                </w:rPr>
                              </w:pPr>
                              <w:r w:rsidRPr="004230DA">
                                <w:rPr>
                                  <w:rFonts w:ascii="Arial" w:eastAsia="Times New Roman" w:hAnsi="Arial" w:cs="Arial"/>
                                  <w:color w:val="333333"/>
                                  <w:sz w:val="21"/>
                                  <w:szCs w:val="21"/>
                                  <w:lang w:eastAsia="en-GB"/>
                                </w:rPr>
                                <w:t>Absolutely anyone who hasn’t had an active England Netball membership since </w:t>
                              </w:r>
                              <w:r w:rsidRPr="004230DA">
                                <w:rPr>
                                  <w:rFonts w:ascii="Arial" w:eastAsia="Times New Roman" w:hAnsi="Arial" w:cs="Arial"/>
                                  <w:b/>
                                  <w:bCs/>
                                  <w:color w:val="333333"/>
                                  <w:sz w:val="21"/>
                                  <w:szCs w:val="21"/>
                                  <w:lang w:eastAsia="en-GB"/>
                                </w:rPr>
                                <w:t>31 August 2016</w:t>
                              </w:r>
                              <w:r w:rsidRPr="004230DA">
                                <w:rPr>
                                  <w:rFonts w:ascii="Arial" w:eastAsia="Times New Roman" w:hAnsi="Arial" w:cs="Arial"/>
                                  <w:color w:val="333333"/>
                                  <w:sz w:val="21"/>
                                  <w:szCs w:val="21"/>
                                  <w:lang w:eastAsia="en-GB"/>
                                </w:rPr>
                                <w:t>.</w:t>
                              </w:r>
                            </w:p>
                          </w:tc>
                        </w:tr>
                      </w:tbl>
                      <w:p w14:paraId="5C886BAD" w14:textId="77777777" w:rsidR="004230DA" w:rsidRPr="004230DA" w:rsidRDefault="004230DA" w:rsidP="004230DA">
                        <w:pPr>
                          <w:jc w:val="center"/>
                          <w:rPr>
                            <w:rFonts w:ascii="Arial" w:eastAsia="Times New Roman" w:hAnsi="Arial" w:cs="Arial"/>
                            <w:vanish/>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900"/>
                        </w:tblGrid>
                        <w:tr w:rsidR="004230DA" w:rsidRPr="004230DA" w14:paraId="6DDB95AD" w14:textId="77777777">
                          <w:trPr>
                            <w:tblCellSpacing w:w="0" w:type="dxa"/>
                            <w:jc w:val="center"/>
                          </w:trPr>
                          <w:tc>
                            <w:tcPr>
                              <w:tcW w:w="0" w:type="auto"/>
                              <w:vAlign w:val="center"/>
                              <w:hideMark/>
                            </w:tcPr>
                            <w:p w14:paraId="7897AD2D" w14:textId="23870D54" w:rsidR="004230DA" w:rsidRPr="004230DA" w:rsidRDefault="004230DA" w:rsidP="004230DA">
                              <w:pPr>
                                <w:spacing w:line="15" w:lineRule="atLeast"/>
                                <w:rPr>
                                  <w:rFonts w:ascii="Arial" w:eastAsia="Times New Roman" w:hAnsi="Arial" w:cs="Arial"/>
                                  <w:sz w:val="2"/>
                                  <w:szCs w:val="2"/>
                                  <w:lang w:eastAsia="en-GB"/>
                                </w:rPr>
                              </w:pPr>
                              <w:r w:rsidRPr="004230DA">
                                <w:rPr>
                                  <w:rFonts w:ascii="Arial" w:eastAsia="Times New Roman" w:hAnsi="Arial" w:cs="Arial"/>
                                  <w:sz w:val="2"/>
                                  <w:szCs w:val="2"/>
                                  <w:lang w:eastAsia="en-GB"/>
                                </w:rPr>
                                <w:fldChar w:fldCharType="begin"/>
                              </w:r>
                              <w:r w:rsidRPr="004230DA">
                                <w:rPr>
                                  <w:rFonts w:ascii="Arial" w:eastAsia="Times New Roman" w:hAnsi="Arial" w:cs="Arial"/>
                                  <w:sz w:val="2"/>
                                  <w:szCs w:val="2"/>
                                  <w:lang w:eastAsia="en-GB"/>
                                </w:rPr>
                                <w:instrText xml:space="preserve"> INCLUDEPICTURE "/var/folders/l3/xg86vwx55d776n9h4dly6myh0000gp/T/com.microsoft.Word/WebArchiveCopyPasteTempFiles/s.gif" \* MERGEFORMATINET </w:instrText>
                              </w:r>
                              <w:r w:rsidRPr="004230DA">
                                <w:rPr>
                                  <w:rFonts w:ascii="Arial" w:eastAsia="Times New Roman" w:hAnsi="Arial" w:cs="Arial"/>
                                  <w:sz w:val="2"/>
                                  <w:szCs w:val="2"/>
                                  <w:lang w:eastAsia="en-GB"/>
                                </w:rPr>
                                <w:fldChar w:fldCharType="separate"/>
                              </w:r>
                              <w:r w:rsidRPr="004230DA">
                                <w:rPr>
                                  <w:rFonts w:ascii="Arial" w:eastAsia="Times New Roman" w:hAnsi="Arial" w:cs="Arial"/>
                                  <w:noProof/>
                                  <w:sz w:val="2"/>
                                  <w:szCs w:val="2"/>
                                  <w:lang w:eastAsia="en-GB"/>
                                </w:rPr>
                                <w:drawing>
                                  <wp:inline distT="0" distB="0" distL="0" distR="0" wp14:anchorId="44523376" wp14:editId="3388D603">
                                    <wp:extent cx="12065" cy="25336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65" cy="253365"/>
                                            </a:xfrm>
                                            <a:prstGeom prst="rect">
                                              <a:avLst/>
                                            </a:prstGeom>
                                            <a:noFill/>
                                            <a:ln>
                                              <a:noFill/>
                                            </a:ln>
                                          </pic:spPr>
                                        </pic:pic>
                                      </a:graphicData>
                                    </a:graphic>
                                  </wp:inline>
                                </w:drawing>
                              </w:r>
                              <w:r w:rsidRPr="004230DA">
                                <w:rPr>
                                  <w:rFonts w:ascii="Arial" w:eastAsia="Times New Roman" w:hAnsi="Arial" w:cs="Arial"/>
                                  <w:sz w:val="2"/>
                                  <w:szCs w:val="2"/>
                                  <w:lang w:eastAsia="en-GB"/>
                                </w:rPr>
                                <w:fldChar w:fldCharType="end"/>
                              </w:r>
                            </w:p>
                          </w:tc>
                        </w:tr>
                      </w:tbl>
                      <w:p w14:paraId="1C09F148" w14:textId="77777777" w:rsidR="004230DA" w:rsidRPr="004230DA" w:rsidRDefault="004230DA" w:rsidP="004230DA">
                        <w:pPr>
                          <w:jc w:val="center"/>
                          <w:rPr>
                            <w:rFonts w:ascii="Arial" w:eastAsia="Times New Roman" w:hAnsi="Arial" w:cs="Arial"/>
                            <w:lang w:eastAsia="en-GB"/>
                          </w:rPr>
                        </w:pPr>
                      </w:p>
                    </w:tc>
                  </w:tr>
                </w:tbl>
                <w:p w14:paraId="193037F1" w14:textId="77777777" w:rsidR="004230DA" w:rsidRPr="004230DA" w:rsidRDefault="004230DA" w:rsidP="004230DA">
                  <w:pPr>
                    <w:jc w:val="center"/>
                    <w:rPr>
                      <w:rFonts w:ascii="Arial" w:eastAsia="Times New Roman" w:hAnsi="Arial" w:cs="Arial"/>
                      <w:lang w:eastAsia="en-GB"/>
                    </w:rPr>
                  </w:pPr>
                </w:p>
              </w:tc>
            </w:tr>
          </w:tbl>
          <w:p w14:paraId="225A44D2" w14:textId="77777777" w:rsidR="004230DA" w:rsidRPr="004230DA" w:rsidRDefault="004230DA" w:rsidP="004230DA">
            <w:pPr>
              <w:jc w:val="center"/>
              <w:rPr>
                <w:rFonts w:ascii="Arial" w:eastAsia="Times New Roman" w:hAnsi="Arial" w:cs="Arial"/>
                <w:color w:val="000000"/>
                <w:sz w:val="18"/>
                <w:szCs w:val="18"/>
                <w:lang w:eastAsia="en-GB"/>
              </w:rPr>
            </w:pPr>
          </w:p>
        </w:tc>
      </w:tr>
    </w:tbl>
    <w:p w14:paraId="663FFF1C" w14:textId="77777777" w:rsidR="004230DA" w:rsidRPr="004230DA" w:rsidRDefault="004230DA" w:rsidP="004230DA">
      <w:pPr>
        <w:rPr>
          <w:rFonts w:ascii="Times New Roman" w:eastAsia="Times New Roman" w:hAnsi="Times New Roman" w:cs="Times New Roman"/>
          <w:vanish/>
          <w:lang w:eastAsia="en-GB"/>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0"/>
      </w:tblGrid>
      <w:tr w:rsidR="004230DA" w:rsidRPr="004230DA" w14:paraId="248C8459" w14:textId="77777777" w:rsidTr="004230DA">
        <w:trPr>
          <w:tblCellSpacing w:w="0" w:type="dxa"/>
          <w:jc w:val="center"/>
        </w:trPr>
        <w:tc>
          <w:tcPr>
            <w:tcW w:w="9300" w:type="dxa"/>
            <w:shd w:val="clear" w:color="auto" w:fill="FFFFFF"/>
            <w:vAlign w:val="center"/>
            <w:hideMark/>
          </w:tcPr>
          <w:tbl>
            <w:tblPr>
              <w:tblW w:w="9900" w:type="dxa"/>
              <w:jc w:val="center"/>
              <w:tblCellSpacing w:w="0" w:type="dxa"/>
              <w:tblCellMar>
                <w:left w:w="0" w:type="dxa"/>
                <w:right w:w="0" w:type="dxa"/>
              </w:tblCellMar>
              <w:tblLook w:val="04A0" w:firstRow="1" w:lastRow="0" w:firstColumn="1" w:lastColumn="0" w:noHBand="0" w:noVBand="1"/>
            </w:tblPr>
            <w:tblGrid>
              <w:gridCol w:w="9020"/>
            </w:tblGrid>
            <w:tr w:rsidR="004230DA" w:rsidRPr="004230DA" w14:paraId="36367C00"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20"/>
                  </w:tblGrid>
                  <w:tr w:rsidR="004230DA" w:rsidRPr="004230DA" w14:paraId="377B4889" w14:textId="77777777">
                    <w:trPr>
                      <w:trHeight w:val="2475"/>
                      <w:tblCellSpacing w:w="0" w:type="dxa"/>
                    </w:trPr>
                    <w:tc>
                      <w:tcPr>
                        <w:tcW w:w="9300" w:type="dxa"/>
                        <w:hideMark/>
                      </w:tcPr>
                      <w:tbl>
                        <w:tblPr>
                          <w:tblW w:w="5000" w:type="pct"/>
                          <w:jc w:val="center"/>
                          <w:tblCellSpacing w:w="0" w:type="dxa"/>
                          <w:shd w:val="clear" w:color="auto" w:fill="23D1E5"/>
                          <w:tblCellMar>
                            <w:left w:w="0" w:type="dxa"/>
                            <w:right w:w="0" w:type="dxa"/>
                          </w:tblCellMar>
                          <w:tblLook w:val="04A0" w:firstRow="1" w:lastRow="0" w:firstColumn="1" w:lastColumn="0" w:noHBand="0" w:noVBand="1"/>
                        </w:tblPr>
                        <w:tblGrid>
                          <w:gridCol w:w="9020"/>
                        </w:tblGrid>
                        <w:tr w:rsidR="004230DA" w:rsidRPr="004230DA" w14:paraId="417A4CE6" w14:textId="77777777" w:rsidTr="004230DA">
                          <w:trPr>
                            <w:tblCellSpacing w:w="0" w:type="dxa"/>
                            <w:jc w:val="center"/>
                          </w:trPr>
                          <w:tc>
                            <w:tcPr>
                              <w:tcW w:w="0" w:type="auto"/>
                              <w:shd w:val="clear" w:color="auto" w:fill="23D1E5"/>
                              <w:vAlign w:val="center"/>
                              <w:hideMark/>
                            </w:tcPr>
                            <w:p w14:paraId="402AB54E" w14:textId="7303AB93" w:rsidR="004230DA" w:rsidRPr="004230DA" w:rsidRDefault="004230DA" w:rsidP="004230DA">
                              <w:pPr>
                                <w:spacing w:line="15" w:lineRule="atLeast"/>
                                <w:rPr>
                                  <w:rFonts w:ascii="Arial" w:eastAsia="Times New Roman" w:hAnsi="Arial" w:cs="Arial"/>
                                  <w:sz w:val="2"/>
                                  <w:szCs w:val="2"/>
                                  <w:lang w:eastAsia="en-GB"/>
                                </w:rPr>
                              </w:pPr>
                              <w:r w:rsidRPr="004230DA">
                                <w:rPr>
                                  <w:rFonts w:ascii="Arial" w:eastAsia="Times New Roman" w:hAnsi="Arial" w:cs="Arial"/>
                                  <w:sz w:val="2"/>
                                  <w:szCs w:val="2"/>
                                  <w:lang w:eastAsia="en-GB"/>
                                </w:rPr>
                                <w:fldChar w:fldCharType="begin"/>
                              </w:r>
                              <w:r w:rsidRPr="004230DA">
                                <w:rPr>
                                  <w:rFonts w:ascii="Arial" w:eastAsia="Times New Roman" w:hAnsi="Arial" w:cs="Arial"/>
                                  <w:sz w:val="2"/>
                                  <w:szCs w:val="2"/>
                                  <w:lang w:eastAsia="en-GB"/>
                                </w:rPr>
                                <w:instrText xml:space="preserve"> INCLUDEPICTURE "/var/folders/l3/xg86vwx55d776n9h4dly6myh0000gp/T/com.microsoft.Word/WebArchiveCopyPasteTempFiles/s.gif" \* MERGEFORMATINET </w:instrText>
                              </w:r>
                              <w:r w:rsidRPr="004230DA">
                                <w:rPr>
                                  <w:rFonts w:ascii="Arial" w:eastAsia="Times New Roman" w:hAnsi="Arial" w:cs="Arial"/>
                                  <w:sz w:val="2"/>
                                  <w:szCs w:val="2"/>
                                  <w:lang w:eastAsia="en-GB"/>
                                </w:rPr>
                                <w:fldChar w:fldCharType="separate"/>
                              </w:r>
                              <w:r w:rsidRPr="004230DA">
                                <w:rPr>
                                  <w:rFonts w:ascii="Arial" w:eastAsia="Times New Roman" w:hAnsi="Arial" w:cs="Arial"/>
                                  <w:noProof/>
                                  <w:sz w:val="2"/>
                                  <w:szCs w:val="2"/>
                                  <w:lang w:eastAsia="en-GB"/>
                                </w:rPr>
                                <w:drawing>
                                  <wp:inline distT="0" distB="0" distL="0" distR="0" wp14:anchorId="208D1F38" wp14:editId="228F6ADF">
                                    <wp:extent cx="12065" cy="6159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65" cy="61595"/>
                                            </a:xfrm>
                                            <a:prstGeom prst="rect">
                                              <a:avLst/>
                                            </a:prstGeom>
                                            <a:noFill/>
                                            <a:ln>
                                              <a:noFill/>
                                            </a:ln>
                                          </pic:spPr>
                                        </pic:pic>
                                      </a:graphicData>
                                    </a:graphic>
                                  </wp:inline>
                                </w:drawing>
                              </w:r>
                              <w:r w:rsidRPr="004230DA">
                                <w:rPr>
                                  <w:rFonts w:ascii="Arial" w:eastAsia="Times New Roman" w:hAnsi="Arial" w:cs="Arial"/>
                                  <w:sz w:val="2"/>
                                  <w:szCs w:val="2"/>
                                  <w:lang w:eastAsia="en-GB"/>
                                </w:rPr>
                                <w:fldChar w:fldCharType="end"/>
                              </w:r>
                            </w:p>
                          </w:tc>
                        </w:tr>
                      </w:tbl>
                      <w:p w14:paraId="0BE4EC0C" w14:textId="77777777" w:rsidR="004230DA" w:rsidRPr="004230DA" w:rsidRDefault="004230DA" w:rsidP="004230DA">
                        <w:pPr>
                          <w:jc w:val="center"/>
                          <w:rPr>
                            <w:rFonts w:ascii="Arial" w:eastAsia="Times New Roman" w:hAnsi="Arial" w:cs="Arial"/>
                            <w:vanish/>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020"/>
                        </w:tblGrid>
                        <w:tr w:rsidR="004230DA" w:rsidRPr="004230DA" w14:paraId="063E1026" w14:textId="77777777" w:rsidTr="004230DA">
                          <w:trPr>
                            <w:tblCellSpacing w:w="0" w:type="dxa"/>
                            <w:jc w:val="center"/>
                          </w:trPr>
                          <w:tc>
                            <w:tcPr>
                              <w:tcW w:w="0" w:type="auto"/>
                              <w:vAlign w:val="center"/>
                              <w:hideMark/>
                            </w:tcPr>
                            <w:p w14:paraId="68404FB0" w14:textId="43E3A789" w:rsidR="004230DA" w:rsidRPr="004230DA" w:rsidRDefault="004230DA" w:rsidP="004230DA">
                              <w:pPr>
                                <w:spacing w:line="15" w:lineRule="atLeast"/>
                                <w:rPr>
                                  <w:rFonts w:ascii="Arial" w:eastAsia="Times New Roman" w:hAnsi="Arial" w:cs="Arial"/>
                                  <w:sz w:val="2"/>
                                  <w:szCs w:val="2"/>
                                  <w:lang w:eastAsia="en-GB"/>
                                </w:rPr>
                              </w:pPr>
                              <w:r w:rsidRPr="004230DA">
                                <w:rPr>
                                  <w:rFonts w:ascii="Arial" w:eastAsia="Times New Roman" w:hAnsi="Arial" w:cs="Arial"/>
                                  <w:sz w:val="2"/>
                                  <w:szCs w:val="2"/>
                                  <w:lang w:eastAsia="en-GB"/>
                                </w:rPr>
                                <w:fldChar w:fldCharType="begin"/>
                              </w:r>
                              <w:r w:rsidRPr="004230DA">
                                <w:rPr>
                                  <w:rFonts w:ascii="Arial" w:eastAsia="Times New Roman" w:hAnsi="Arial" w:cs="Arial"/>
                                  <w:sz w:val="2"/>
                                  <w:szCs w:val="2"/>
                                  <w:lang w:eastAsia="en-GB"/>
                                </w:rPr>
                                <w:instrText xml:space="preserve"> INCLUDEPICTURE "/var/folders/l3/xg86vwx55d776n9h4dly6myh0000gp/T/com.microsoft.Word/WebArchiveCopyPasteTempFiles/s.gif" \* MERGEFORMATINET </w:instrText>
                              </w:r>
                              <w:r w:rsidRPr="004230DA">
                                <w:rPr>
                                  <w:rFonts w:ascii="Arial" w:eastAsia="Times New Roman" w:hAnsi="Arial" w:cs="Arial"/>
                                  <w:sz w:val="2"/>
                                  <w:szCs w:val="2"/>
                                  <w:lang w:eastAsia="en-GB"/>
                                </w:rPr>
                                <w:fldChar w:fldCharType="separate"/>
                              </w:r>
                              <w:r w:rsidRPr="004230DA">
                                <w:rPr>
                                  <w:rFonts w:ascii="Arial" w:eastAsia="Times New Roman" w:hAnsi="Arial" w:cs="Arial"/>
                                  <w:noProof/>
                                  <w:sz w:val="2"/>
                                  <w:szCs w:val="2"/>
                                  <w:lang w:eastAsia="en-GB"/>
                                </w:rPr>
                                <w:drawing>
                                  <wp:inline distT="0" distB="0" distL="0" distR="0" wp14:anchorId="60F369A7" wp14:editId="7A8E65C8">
                                    <wp:extent cx="12065" cy="1238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65" cy="123825"/>
                                            </a:xfrm>
                                            <a:prstGeom prst="rect">
                                              <a:avLst/>
                                            </a:prstGeom>
                                            <a:noFill/>
                                            <a:ln>
                                              <a:noFill/>
                                            </a:ln>
                                          </pic:spPr>
                                        </pic:pic>
                                      </a:graphicData>
                                    </a:graphic>
                                  </wp:inline>
                                </w:drawing>
                              </w:r>
                              <w:r w:rsidRPr="004230DA">
                                <w:rPr>
                                  <w:rFonts w:ascii="Arial" w:eastAsia="Times New Roman" w:hAnsi="Arial" w:cs="Arial"/>
                                  <w:sz w:val="2"/>
                                  <w:szCs w:val="2"/>
                                  <w:lang w:eastAsia="en-GB"/>
                                </w:rPr>
                                <w:fldChar w:fldCharType="end"/>
                              </w:r>
                            </w:p>
                          </w:tc>
                        </w:tr>
                      </w:tbl>
                      <w:p w14:paraId="15FE22ED" w14:textId="77777777" w:rsidR="004230DA" w:rsidRPr="004230DA" w:rsidRDefault="004230DA" w:rsidP="004230DA">
                        <w:pPr>
                          <w:jc w:val="center"/>
                          <w:rPr>
                            <w:rFonts w:ascii="Arial" w:eastAsia="Times New Roman" w:hAnsi="Arial" w:cs="Arial"/>
                            <w:vanish/>
                            <w:lang w:eastAsia="en-GB"/>
                          </w:rPr>
                        </w:pPr>
                      </w:p>
                      <w:tbl>
                        <w:tblPr>
                          <w:tblW w:w="9900" w:type="dxa"/>
                          <w:jc w:val="center"/>
                          <w:tblCellSpacing w:w="0" w:type="dxa"/>
                          <w:tblCellMar>
                            <w:left w:w="0" w:type="dxa"/>
                            <w:right w:w="0" w:type="dxa"/>
                          </w:tblCellMar>
                          <w:tblLook w:val="04A0" w:firstRow="1" w:lastRow="0" w:firstColumn="1" w:lastColumn="0" w:noHBand="0" w:noVBand="1"/>
                        </w:tblPr>
                        <w:tblGrid>
                          <w:gridCol w:w="9900"/>
                        </w:tblGrid>
                        <w:tr w:rsidR="004230DA" w:rsidRPr="004230DA" w14:paraId="0616028C" w14:textId="77777777" w:rsidTr="004230DA">
                          <w:trPr>
                            <w:tblCellSpacing w:w="0" w:type="dxa"/>
                            <w:jc w:val="center"/>
                          </w:trPr>
                          <w:tc>
                            <w:tcPr>
                              <w:tcW w:w="0" w:type="auto"/>
                              <w:tcBorders>
                                <w:top w:val="nil"/>
                                <w:left w:val="nil"/>
                                <w:bottom w:val="nil"/>
                                <w:right w:val="nil"/>
                              </w:tcBorders>
                              <w:tcMar>
                                <w:top w:w="0" w:type="dxa"/>
                                <w:left w:w="150" w:type="dxa"/>
                                <w:bottom w:w="0" w:type="dxa"/>
                                <w:right w:w="15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600"/>
                              </w:tblGrid>
                              <w:tr w:rsidR="004230DA" w:rsidRPr="004230DA" w14:paraId="115FA914" w14:textId="77777777" w:rsidTr="004230DA">
                                <w:trPr>
                                  <w:tblCellSpacing w:w="0" w:type="dxa"/>
                                  <w:jc w:val="center"/>
                                </w:trPr>
                                <w:tc>
                                  <w:tcPr>
                                    <w:tcW w:w="0" w:type="auto"/>
                                    <w:tcBorders>
                                      <w:top w:val="nil"/>
                                      <w:left w:val="nil"/>
                                      <w:bottom w:val="nil"/>
                                      <w:right w:val="nil"/>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9600"/>
                                    </w:tblGrid>
                                    <w:tr w:rsidR="004230DA" w:rsidRPr="004230DA" w14:paraId="67173331" w14:textId="77777777">
                                      <w:trPr>
                                        <w:tblCellSpacing w:w="0" w:type="dxa"/>
                                      </w:trPr>
                                      <w:tc>
                                        <w:tcPr>
                                          <w:tcW w:w="0" w:type="auto"/>
                                          <w:tcBorders>
                                            <w:top w:val="nil"/>
                                            <w:left w:val="nil"/>
                                            <w:bottom w:val="nil"/>
                                            <w:right w:val="nil"/>
                                          </w:tcBorders>
                                          <w:tcMar>
                                            <w:top w:w="150" w:type="dxa"/>
                                            <w:left w:w="150" w:type="dxa"/>
                                            <w:bottom w:w="150" w:type="dxa"/>
                                            <w:right w:w="150" w:type="dxa"/>
                                          </w:tcMar>
                                          <w:vAlign w:val="center"/>
                                          <w:hideMark/>
                                        </w:tcPr>
                                        <w:p w14:paraId="518E9C83" w14:textId="46FC60A2" w:rsidR="004230DA" w:rsidRPr="004230DA" w:rsidRDefault="004230DA" w:rsidP="004230DA">
                                          <w:pPr>
                                            <w:spacing w:line="15" w:lineRule="atLeast"/>
                                            <w:rPr>
                                              <w:rFonts w:ascii="Arial" w:eastAsia="Times New Roman" w:hAnsi="Arial" w:cs="Arial"/>
                                              <w:sz w:val="2"/>
                                              <w:szCs w:val="2"/>
                                              <w:lang w:eastAsia="en-GB"/>
                                            </w:rPr>
                                          </w:pPr>
                                          <w:r w:rsidRPr="004230DA">
                                            <w:rPr>
                                              <w:rFonts w:ascii="Arial" w:eastAsia="Times New Roman" w:hAnsi="Arial" w:cs="Arial"/>
                                              <w:sz w:val="2"/>
                                              <w:szCs w:val="2"/>
                                              <w:lang w:eastAsia="en-GB"/>
                                            </w:rPr>
                                            <w:lastRenderedPageBreak/>
                                            <w:fldChar w:fldCharType="begin"/>
                                          </w:r>
                                          <w:r w:rsidRPr="004230DA">
                                            <w:rPr>
                                              <w:rFonts w:ascii="Arial" w:eastAsia="Times New Roman" w:hAnsi="Arial" w:cs="Arial"/>
                                              <w:sz w:val="2"/>
                                              <w:szCs w:val="2"/>
                                              <w:lang w:eastAsia="en-GB"/>
                                            </w:rPr>
                                            <w:instrText xml:space="preserve"> INCLUDEPICTURE "https://i.emlfiles4.com/cmpimg/0/8/6/7/1/2/files/imagecache/1310459/w660_1281139_20200219englandnetballgrassroots80.jpg" \* MERGEFORMATINET </w:instrText>
                                          </w:r>
                                          <w:r w:rsidRPr="004230DA">
                                            <w:rPr>
                                              <w:rFonts w:ascii="Arial" w:eastAsia="Times New Roman" w:hAnsi="Arial" w:cs="Arial"/>
                                              <w:sz w:val="2"/>
                                              <w:szCs w:val="2"/>
                                              <w:lang w:eastAsia="en-GB"/>
                                            </w:rPr>
                                            <w:fldChar w:fldCharType="separate"/>
                                          </w:r>
                                          <w:r w:rsidRPr="004230DA">
                                            <w:rPr>
                                              <w:rFonts w:ascii="Arial" w:eastAsia="Times New Roman" w:hAnsi="Arial" w:cs="Arial"/>
                                              <w:noProof/>
                                              <w:sz w:val="2"/>
                                              <w:szCs w:val="2"/>
                                              <w:lang w:eastAsia="en-GB"/>
                                            </w:rPr>
                                            <w:drawing>
                                              <wp:inline distT="0" distB="0" distL="0" distR="0" wp14:anchorId="7529225A" wp14:editId="35102230">
                                                <wp:extent cx="3793490" cy="2514600"/>
                                                <wp:effectExtent l="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93490" cy="2514600"/>
                                                        </a:xfrm>
                                                        <a:prstGeom prst="rect">
                                                          <a:avLst/>
                                                        </a:prstGeom>
                                                        <a:noFill/>
                                                        <a:ln>
                                                          <a:noFill/>
                                                        </a:ln>
                                                      </pic:spPr>
                                                    </pic:pic>
                                                  </a:graphicData>
                                                </a:graphic>
                                              </wp:inline>
                                            </w:drawing>
                                          </w:r>
                                          <w:r w:rsidRPr="004230DA">
                                            <w:rPr>
                                              <w:rFonts w:ascii="Arial" w:eastAsia="Times New Roman" w:hAnsi="Arial" w:cs="Arial"/>
                                              <w:sz w:val="2"/>
                                              <w:szCs w:val="2"/>
                                              <w:lang w:eastAsia="en-GB"/>
                                            </w:rPr>
                                            <w:fldChar w:fldCharType="end"/>
                                          </w:r>
                                        </w:p>
                                      </w:tc>
                                    </w:tr>
                                  </w:tbl>
                                  <w:p w14:paraId="0013C455" w14:textId="77777777" w:rsidR="004230DA" w:rsidRPr="004230DA" w:rsidRDefault="004230DA" w:rsidP="004230DA">
                                    <w:pPr>
                                      <w:rPr>
                                        <w:rFonts w:ascii="Arial" w:eastAsia="Times New Roman" w:hAnsi="Arial" w:cs="Arial"/>
                                        <w:lang w:eastAsia="en-GB"/>
                                      </w:rPr>
                                    </w:pPr>
                                  </w:p>
                                </w:tc>
                              </w:tr>
                              <w:tr w:rsidR="004230DA" w:rsidRPr="004230DA" w14:paraId="1C476DAF" w14:textId="77777777">
                                <w:trPr>
                                  <w:tblCellSpacing w:w="0" w:type="dxa"/>
                                  <w:jc w:val="center"/>
                                </w:trPr>
                                <w:tc>
                                  <w:tcPr>
                                    <w:tcW w:w="0" w:type="auto"/>
                                    <w:tcBorders>
                                      <w:top w:val="nil"/>
                                      <w:left w:val="nil"/>
                                      <w:bottom w:val="nil"/>
                                      <w:right w:val="nil"/>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9600"/>
                                    </w:tblGrid>
                                    <w:tr w:rsidR="004230DA" w:rsidRPr="004230DA" w14:paraId="2E9F44D8" w14:textId="77777777">
                                      <w:trPr>
                                        <w:tblCellSpacing w:w="0" w:type="dxa"/>
                                      </w:trPr>
                                      <w:tc>
                                        <w:tcPr>
                                          <w:tcW w:w="0" w:type="auto"/>
                                          <w:tcBorders>
                                            <w:top w:val="nil"/>
                                            <w:left w:val="nil"/>
                                            <w:bottom w:val="nil"/>
                                            <w:right w:val="nil"/>
                                          </w:tcBorders>
                                          <w:tcMar>
                                            <w:top w:w="150" w:type="dxa"/>
                                            <w:left w:w="150" w:type="dxa"/>
                                            <w:bottom w:w="150" w:type="dxa"/>
                                            <w:right w:w="150" w:type="dxa"/>
                                          </w:tcMar>
                                          <w:hideMark/>
                                        </w:tcPr>
                                        <w:p w14:paraId="1DE62096" w14:textId="77777777" w:rsidR="004230DA" w:rsidRPr="004230DA" w:rsidRDefault="004230DA" w:rsidP="004230DA">
                                          <w:pPr>
                                            <w:spacing w:line="330" w:lineRule="atLeast"/>
                                            <w:jc w:val="center"/>
                                            <w:rPr>
                                              <w:rFonts w:ascii="Arial" w:eastAsia="Times New Roman" w:hAnsi="Arial" w:cs="Arial"/>
                                              <w:color w:val="333333"/>
                                              <w:sz w:val="21"/>
                                              <w:szCs w:val="21"/>
                                              <w:lang w:eastAsia="en-GB"/>
                                            </w:rPr>
                                          </w:pPr>
                                          <w:r w:rsidRPr="004230DA">
                                            <w:rPr>
                                              <w:rFonts w:ascii="Arial" w:eastAsia="Times New Roman" w:hAnsi="Arial" w:cs="Arial"/>
                                              <w:b/>
                                              <w:bCs/>
                                              <w:color w:val="23D1E5"/>
                                              <w:sz w:val="32"/>
                                              <w:szCs w:val="32"/>
                                              <w:lang w:eastAsia="en-GB"/>
                                            </w:rPr>
                                            <w:t>When are Taster Rates available?</w:t>
                                          </w:r>
                                        </w:p>
                                        <w:p w14:paraId="207CE418" w14:textId="77777777" w:rsidR="004230DA" w:rsidRPr="004230DA" w:rsidRDefault="004230DA" w:rsidP="004230DA">
                                          <w:pPr>
                                            <w:spacing w:line="330" w:lineRule="atLeast"/>
                                            <w:jc w:val="center"/>
                                            <w:rPr>
                                              <w:rFonts w:ascii="Arial" w:eastAsia="Times New Roman" w:hAnsi="Arial" w:cs="Arial"/>
                                              <w:color w:val="333333"/>
                                              <w:sz w:val="21"/>
                                              <w:szCs w:val="21"/>
                                              <w:lang w:eastAsia="en-GB"/>
                                            </w:rPr>
                                          </w:pPr>
                                          <w:r w:rsidRPr="004230DA">
                                            <w:rPr>
                                              <w:rFonts w:ascii="Arial" w:eastAsia="Times New Roman" w:hAnsi="Arial" w:cs="Arial"/>
                                              <w:color w:val="333333"/>
                                              <w:sz w:val="21"/>
                                              <w:szCs w:val="21"/>
                                              <w:lang w:eastAsia="en-GB"/>
                                            </w:rPr>
                                            <w:t>   </w:t>
                                          </w:r>
                                        </w:p>
                                        <w:p w14:paraId="72472690" w14:textId="77777777" w:rsidR="004230DA" w:rsidRPr="004230DA" w:rsidRDefault="004230DA" w:rsidP="004230DA">
                                          <w:pPr>
                                            <w:spacing w:line="330" w:lineRule="atLeast"/>
                                            <w:jc w:val="center"/>
                                            <w:rPr>
                                              <w:rFonts w:ascii="Arial" w:eastAsia="Times New Roman" w:hAnsi="Arial" w:cs="Arial"/>
                                              <w:color w:val="333333"/>
                                              <w:sz w:val="21"/>
                                              <w:szCs w:val="21"/>
                                              <w:lang w:eastAsia="en-GB"/>
                                            </w:rPr>
                                          </w:pPr>
                                          <w:r w:rsidRPr="004230DA">
                                            <w:rPr>
                                              <w:rFonts w:ascii="Arial" w:eastAsia="Times New Roman" w:hAnsi="Arial" w:cs="Arial"/>
                                              <w:color w:val="333333"/>
                                              <w:sz w:val="21"/>
                                              <w:szCs w:val="21"/>
                                              <w:lang w:eastAsia="en-GB"/>
                                            </w:rPr>
                                            <w:t>Taster Rates will be available from </w:t>
                                          </w:r>
                                          <w:r w:rsidRPr="004230DA">
                                            <w:rPr>
                                              <w:rFonts w:ascii="Arial" w:eastAsia="Times New Roman" w:hAnsi="Arial" w:cs="Arial"/>
                                              <w:b/>
                                              <w:bCs/>
                                              <w:color w:val="333333"/>
                                              <w:sz w:val="21"/>
                                              <w:szCs w:val="21"/>
                                              <w:lang w:eastAsia="en-GB"/>
                                            </w:rPr>
                                            <w:t>1 March 2020</w:t>
                                          </w:r>
                                          <w:r w:rsidRPr="004230DA">
                                            <w:rPr>
                                              <w:rFonts w:ascii="Arial" w:eastAsia="Times New Roman" w:hAnsi="Arial" w:cs="Arial"/>
                                              <w:color w:val="333333"/>
                                              <w:sz w:val="21"/>
                                              <w:szCs w:val="21"/>
                                              <w:lang w:eastAsia="en-GB"/>
                                            </w:rPr>
                                            <w:t> for the period ending </w:t>
                                          </w:r>
                                          <w:r w:rsidRPr="004230DA">
                                            <w:rPr>
                                              <w:rFonts w:ascii="Arial" w:eastAsia="Times New Roman" w:hAnsi="Arial" w:cs="Arial"/>
                                              <w:b/>
                                              <w:bCs/>
                                              <w:color w:val="333333"/>
                                              <w:sz w:val="21"/>
                                              <w:szCs w:val="21"/>
                                              <w:lang w:eastAsia="en-GB"/>
                                            </w:rPr>
                                            <w:t>31 August 2020</w:t>
                                          </w:r>
                                          <w:r w:rsidRPr="004230DA">
                                            <w:rPr>
                                              <w:rFonts w:ascii="Arial" w:eastAsia="Times New Roman" w:hAnsi="Arial" w:cs="Arial"/>
                                              <w:color w:val="333333"/>
                                              <w:sz w:val="21"/>
                                              <w:szCs w:val="21"/>
                                              <w:lang w:eastAsia="en-GB"/>
                                            </w:rPr>
                                            <w:t>.</w:t>
                                          </w:r>
                                        </w:p>
                                      </w:tc>
                                    </w:tr>
                                  </w:tbl>
                                  <w:p w14:paraId="2F20E6EA" w14:textId="77777777" w:rsidR="004230DA" w:rsidRPr="004230DA" w:rsidRDefault="004230DA" w:rsidP="004230DA">
                                    <w:pPr>
                                      <w:rPr>
                                        <w:rFonts w:ascii="Arial" w:eastAsia="Times New Roman" w:hAnsi="Arial" w:cs="Arial"/>
                                        <w:lang w:eastAsia="en-GB"/>
                                      </w:rPr>
                                    </w:pPr>
                                  </w:p>
                                </w:tc>
                              </w:tr>
                            </w:tbl>
                            <w:p w14:paraId="7B47A1C5" w14:textId="77777777" w:rsidR="004230DA" w:rsidRPr="004230DA" w:rsidRDefault="004230DA" w:rsidP="004230DA">
                              <w:pPr>
                                <w:jc w:val="center"/>
                                <w:textAlignment w:val="top"/>
                                <w:rPr>
                                  <w:rFonts w:ascii="Arial" w:eastAsia="Times New Roman" w:hAnsi="Arial" w:cs="Arial"/>
                                  <w:sz w:val="2"/>
                                  <w:szCs w:val="2"/>
                                  <w:lang w:eastAsia="en-GB"/>
                                </w:rPr>
                              </w:pPr>
                            </w:p>
                          </w:tc>
                        </w:tr>
                      </w:tbl>
                      <w:p w14:paraId="156C71A1" w14:textId="77777777" w:rsidR="004230DA" w:rsidRPr="004230DA" w:rsidRDefault="004230DA" w:rsidP="004230DA">
                        <w:pPr>
                          <w:jc w:val="center"/>
                          <w:rPr>
                            <w:rFonts w:ascii="Arial" w:eastAsia="Times New Roman" w:hAnsi="Arial" w:cs="Arial"/>
                            <w:vanish/>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020"/>
                        </w:tblGrid>
                        <w:tr w:rsidR="004230DA" w:rsidRPr="004230DA" w14:paraId="213F40D7" w14:textId="77777777" w:rsidTr="004230DA">
                          <w:trPr>
                            <w:tblCellSpacing w:w="0" w:type="dxa"/>
                            <w:jc w:val="center"/>
                          </w:trPr>
                          <w:tc>
                            <w:tcPr>
                              <w:tcW w:w="0" w:type="auto"/>
                              <w:vAlign w:val="center"/>
                              <w:hideMark/>
                            </w:tcPr>
                            <w:p w14:paraId="7C4FECE0" w14:textId="1292D246" w:rsidR="004230DA" w:rsidRPr="004230DA" w:rsidRDefault="004230DA" w:rsidP="004230DA">
                              <w:pPr>
                                <w:spacing w:line="15" w:lineRule="atLeast"/>
                                <w:jc w:val="center"/>
                                <w:rPr>
                                  <w:rFonts w:ascii="Arial" w:eastAsia="Times New Roman" w:hAnsi="Arial" w:cs="Arial"/>
                                  <w:sz w:val="2"/>
                                  <w:szCs w:val="2"/>
                                  <w:lang w:eastAsia="en-GB"/>
                                </w:rPr>
                              </w:pPr>
                              <w:r w:rsidRPr="004230DA">
                                <w:rPr>
                                  <w:rFonts w:ascii="Arial" w:eastAsia="Times New Roman" w:hAnsi="Arial" w:cs="Arial"/>
                                  <w:sz w:val="2"/>
                                  <w:szCs w:val="2"/>
                                  <w:lang w:eastAsia="en-GB"/>
                                </w:rPr>
                                <w:fldChar w:fldCharType="begin"/>
                              </w:r>
                              <w:r w:rsidRPr="004230DA">
                                <w:rPr>
                                  <w:rFonts w:ascii="Arial" w:eastAsia="Times New Roman" w:hAnsi="Arial" w:cs="Arial"/>
                                  <w:sz w:val="2"/>
                                  <w:szCs w:val="2"/>
                                  <w:lang w:eastAsia="en-GB"/>
                                </w:rPr>
                                <w:instrText xml:space="preserve"> INCLUDEPICTURE "/var/folders/l3/xg86vwx55d776n9h4dly6myh0000gp/T/com.microsoft.Word/WebArchiveCopyPasteTempFiles/s.gif" \* MERGEFORMATINET </w:instrText>
                              </w:r>
                              <w:r w:rsidRPr="004230DA">
                                <w:rPr>
                                  <w:rFonts w:ascii="Arial" w:eastAsia="Times New Roman" w:hAnsi="Arial" w:cs="Arial"/>
                                  <w:sz w:val="2"/>
                                  <w:szCs w:val="2"/>
                                  <w:lang w:eastAsia="en-GB"/>
                                </w:rPr>
                                <w:fldChar w:fldCharType="separate"/>
                              </w:r>
                              <w:r w:rsidRPr="004230DA">
                                <w:rPr>
                                  <w:rFonts w:ascii="Arial" w:eastAsia="Times New Roman" w:hAnsi="Arial" w:cs="Arial"/>
                                  <w:noProof/>
                                  <w:sz w:val="2"/>
                                  <w:szCs w:val="2"/>
                                  <w:lang w:eastAsia="en-GB"/>
                                </w:rPr>
                                <w:drawing>
                                  <wp:inline distT="0" distB="0" distL="0" distR="0" wp14:anchorId="4617CC1C" wp14:editId="140B5A45">
                                    <wp:extent cx="12065" cy="25336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65" cy="253365"/>
                                            </a:xfrm>
                                            <a:prstGeom prst="rect">
                                              <a:avLst/>
                                            </a:prstGeom>
                                            <a:noFill/>
                                            <a:ln>
                                              <a:noFill/>
                                            </a:ln>
                                          </pic:spPr>
                                        </pic:pic>
                                      </a:graphicData>
                                    </a:graphic>
                                  </wp:inline>
                                </w:drawing>
                              </w:r>
                              <w:r w:rsidRPr="004230DA">
                                <w:rPr>
                                  <w:rFonts w:ascii="Arial" w:eastAsia="Times New Roman" w:hAnsi="Arial" w:cs="Arial"/>
                                  <w:sz w:val="2"/>
                                  <w:szCs w:val="2"/>
                                  <w:lang w:eastAsia="en-GB"/>
                                </w:rPr>
                                <w:fldChar w:fldCharType="end"/>
                              </w:r>
                            </w:p>
                          </w:tc>
                        </w:tr>
                      </w:tbl>
                      <w:p w14:paraId="12A74E80" w14:textId="77777777" w:rsidR="004230DA" w:rsidRPr="004230DA" w:rsidRDefault="004230DA" w:rsidP="004230DA">
                        <w:pPr>
                          <w:jc w:val="center"/>
                          <w:rPr>
                            <w:rFonts w:ascii="Arial" w:eastAsia="Times New Roman" w:hAnsi="Arial" w:cs="Arial"/>
                            <w:lang w:eastAsia="en-GB"/>
                          </w:rPr>
                        </w:pPr>
                      </w:p>
                    </w:tc>
                  </w:tr>
                </w:tbl>
                <w:p w14:paraId="0F9A86EA" w14:textId="77777777" w:rsidR="004230DA" w:rsidRPr="004230DA" w:rsidRDefault="004230DA" w:rsidP="004230DA">
                  <w:pPr>
                    <w:rPr>
                      <w:rFonts w:ascii="Arial" w:eastAsia="Times New Roman" w:hAnsi="Arial" w:cs="Arial"/>
                      <w:lang w:eastAsia="en-GB"/>
                    </w:rPr>
                  </w:pPr>
                </w:p>
              </w:tc>
            </w:tr>
          </w:tbl>
          <w:p w14:paraId="633FE04B" w14:textId="77777777" w:rsidR="004230DA" w:rsidRPr="004230DA" w:rsidRDefault="004230DA" w:rsidP="004230DA">
            <w:pPr>
              <w:rPr>
                <w:rFonts w:ascii="Arial" w:eastAsia="Times New Roman" w:hAnsi="Arial" w:cs="Arial"/>
                <w:color w:val="000000"/>
                <w:sz w:val="18"/>
                <w:szCs w:val="18"/>
                <w:lang w:eastAsia="en-GB"/>
              </w:rPr>
            </w:pPr>
          </w:p>
        </w:tc>
      </w:tr>
    </w:tbl>
    <w:p w14:paraId="3DBE21C6" w14:textId="77777777" w:rsidR="004230DA" w:rsidRPr="004230DA" w:rsidRDefault="004230DA" w:rsidP="004230DA">
      <w:pPr>
        <w:rPr>
          <w:rFonts w:ascii="Times New Roman" w:eastAsia="Times New Roman" w:hAnsi="Times New Roman" w:cs="Times New Roman"/>
          <w:vanish/>
          <w:lang w:eastAsia="en-GB"/>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020"/>
      </w:tblGrid>
      <w:tr w:rsidR="004230DA" w:rsidRPr="004230DA" w14:paraId="5C7F9840" w14:textId="77777777" w:rsidTr="004230DA">
        <w:trPr>
          <w:tblCellSpacing w:w="0" w:type="dxa"/>
          <w:jc w:val="center"/>
        </w:trPr>
        <w:tc>
          <w:tcPr>
            <w:tcW w:w="9300" w:type="dxa"/>
            <w:shd w:val="clear" w:color="auto" w:fill="F1F1F1"/>
            <w:vAlign w:val="center"/>
            <w:hideMark/>
          </w:tcPr>
          <w:tbl>
            <w:tblPr>
              <w:tblW w:w="9900" w:type="dxa"/>
              <w:jc w:val="center"/>
              <w:tblCellSpacing w:w="0" w:type="dxa"/>
              <w:tblCellMar>
                <w:left w:w="0" w:type="dxa"/>
                <w:right w:w="0" w:type="dxa"/>
              </w:tblCellMar>
              <w:tblLook w:val="04A0" w:firstRow="1" w:lastRow="0" w:firstColumn="1" w:lastColumn="0" w:noHBand="0" w:noVBand="1"/>
            </w:tblPr>
            <w:tblGrid>
              <w:gridCol w:w="9900"/>
            </w:tblGrid>
            <w:tr w:rsidR="004230DA" w:rsidRPr="004230DA" w14:paraId="15218279" w14:textId="77777777">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900"/>
                  </w:tblGrid>
                  <w:tr w:rsidR="004230DA" w:rsidRPr="004230DA" w14:paraId="17D3DA16" w14:textId="77777777">
                    <w:trPr>
                      <w:trHeight w:val="4785"/>
                      <w:tblCellSpacing w:w="0" w:type="dxa"/>
                      <w:jc w:val="center"/>
                    </w:trPr>
                    <w:tc>
                      <w:tcPr>
                        <w:tcW w:w="9300" w:type="dxa"/>
                        <w:hideMark/>
                      </w:tcPr>
                      <w:tbl>
                        <w:tblPr>
                          <w:tblW w:w="5000" w:type="pct"/>
                          <w:jc w:val="center"/>
                          <w:tblCellSpacing w:w="0" w:type="dxa"/>
                          <w:shd w:val="clear" w:color="auto" w:fill="23D1E5"/>
                          <w:tblCellMar>
                            <w:left w:w="0" w:type="dxa"/>
                            <w:right w:w="0" w:type="dxa"/>
                          </w:tblCellMar>
                          <w:tblLook w:val="04A0" w:firstRow="1" w:lastRow="0" w:firstColumn="1" w:lastColumn="0" w:noHBand="0" w:noVBand="1"/>
                        </w:tblPr>
                        <w:tblGrid>
                          <w:gridCol w:w="9900"/>
                        </w:tblGrid>
                        <w:tr w:rsidR="004230DA" w:rsidRPr="004230DA" w14:paraId="40DA32EB" w14:textId="77777777">
                          <w:trPr>
                            <w:tblCellSpacing w:w="0" w:type="dxa"/>
                            <w:jc w:val="center"/>
                          </w:trPr>
                          <w:tc>
                            <w:tcPr>
                              <w:tcW w:w="0" w:type="auto"/>
                              <w:shd w:val="clear" w:color="auto" w:fill="23D1E5"/>
                              <w:vAlign w:val="center"/>
                              <w:hideMark/>
                            </w:tcPr>
                            <w:p w14:paraId="422281CB" w14:textId="7E721E1D" w:rsidR="004230DA" w:rsidRPr="004230DA" w:rsidRDefault="004230DA" w:rsidP="004230DA">
                              <w:pPr>
                                <w:spacing w:line="15" w:lineRule="atLeast"/>
                                <w:rPr>
                                  <w:rFonts w:ascii="Arial" w:eastAsia="Times New Roman" w:hAnsi="Arial" w:cs="Arial"/>
                                  <w:sz w:val="2"/>
                                  <w:szCs w:val="2"/>
                                  <w:lang w:eastAsia="en-GB"/>
                                </w:rPr>
                              </w:pPr>
                              <w:r w:rsidRPr="004230DA">
                                <w:rPr>
                                  <w:rFonts w:ascii="Arial" w:eastAsia="Times New Roman" w:hAnsi="Arial" w:cs="Arial"/>
                                  <w:sz w:val="2"/>
                                  <w:szCs w:val="2"/>
                                  <w:lang w:eastAsia="en-GB"/>
                                </w:rPr>
                                <w:fldChar w:fldCharType="begin"/>
                              </w:r>
                              <w:r w:rsidRPr="004230DA">
                                <w:rPr>
                                  <w:rFonts w:ascii="Arial" w:eastAsia="Times New Roman" w:hAnsi="Arial" w:cs="Arial"/>
                                  <w:sz w:val="2"/>
                                  <w:szCs w:val="2"/>
                                  <w:lang w:eastAsia="en-GB"/>
                                </w:rPr>
                                <w:instrText xml:space="preserve"> INCLUDEPICTURE "/var/folders/l3/xg86vwx55d776n9h4dly6myh0000gp/T/com.microsoft.Word/WebArchiveCopyPasteTempFiles/s.gif" \* MERGEFORMATINET </w:instrText>
                              </w:r>
                              <w:r w:rsidRPr="004230DA">
                                <w:rPr>
                                  <w:rFonts w:ascii="Arial" w:eastAsia="Times New Roman" w:hAnsi="Arial" w:cs="Arial"/>
                                  <w:sz w:val="2"/>
                                  <w:szCs w:val="2"/>
                                  <w:lang w:eastAsia="en-GB"/>
                                </w:rPr>
                                <w:fldChar w:fldCharType="separate"/>
                              </w:r>
                              <w:r w:rsidRPr="004230DA">
                                <w:rPr>
                                  <w:rFonts w:ascii="Arial" w:eastAsia="Times New Roman" w:hAnsi="Arial" w:cs="Arial"/>
                                  <w:noProof/>
                                  <w:sz w:val="2"/>
                                  <w:szCs w:val="2"/>
                                  <w:lang w:eastAsia="en-GB"/>
                                </w:rPr>
                                <w:drawing>
                                  <wp:inline distT="0" distB="0" distL="0" distR="0" wp14:anchorId="19FE19ED" wp14:editId="66B30FCD">
                                    <wp:extent cx="12065" cy="6159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65" cy="61595"/>
                                            </a:xfrm>
                                            <a:prstGeom prst="rect">
                                              <a:avLst/>
                                            </a:prstGeom>
                                            <a:noFill/>
                                            <a:ln>
                                              <a:noFill/>
                                            </a:ln>
                                          </pic:spPr>
                                        </pic:pic>
                                      </a:graphicData>
                                    </a:graphic>
                                  </wp:inline>
                                </w:drawing>
                              </w:r>
                              <w:r w:rsidRPr="004230DA">
                                <w:rPr>
                                  <w:rFonts w:ascii="Arial" w:eastAsia="Times New Roman" w:hAnsi="Arial" w:cs="Arial"/>
                                  <w:sz w:val="2"/>
                                  <w:szCs w:val="2"/>
                                  <w:lang w:eastAsia="en-GB"/>
                                </w:rPr>
                                <w:fldChar w:fldCharType="end"/>
                              </w:r>
                            </w:p>
                          </w:tc>
                        </w:tr>
                      </w:tbl>
                      <w:p w14:paraId="0DE049F9" w14:textId="77777777" w:rsidR="004230DA" w:rsidRPr="004230DA" w:rsidRDefault="004230DA" w:rsidP="004230DA">
                        <w:pPr>
                          <w:jc w:val="center"/>
                          <w:rPr>
                            <w:rFonts w:ascii="Arial" w:eastAsia="Times New Roman" w:hAnsi="Arial" w:cs="Arial"/>
                            <w:vanish/>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900"/>
                        </w:tblGrid>
                        <w:tr w:rsidR="004230DA" w:rsidRPr="004230DA" w14:paraId="5E1364BB" w14:textId="77777777">
                          <w:trPr>
                            <w:tblCellSpacing w:w="0" w:type="dxa"/>
                            <w:jc w:val="center"/>
                          </w:trPr>
                          <w:tc>
                            <w:tcPr>
                              <w:tcW w:w="0" w:type="auto"/>
                              <w:vAlign w:val="center"/>
                              <w:hideMark/>
                            </w:tcPr>
                            <w:p w14:paraId="70829ECF" w14:textId="038F87CE" w:rsidR="004230DA" w:rsidRPr="004230DA" w:rsidRDefault="004230DA" w:rsidP="004230DA">
                              <w:pPr>
                                <w:spacing w:line="15" w:lineRule="atLeast"/>
                                <w:rPr>
                                  <w:rFonts w:ascii="Arial" w:eastAsia="Times New Roman" w:hAnsi="Arial" w:cs="Arial"/>
                                  <w:sz w:val="2"/>
                                  <w:szCs w:val="2"/>
                                  <w:lang w:eastAsia="en-GB"/>
                                </w:rPr>
                              </w:pPr>
                              <w:r w:rsidRPr="004230DA">
                                <w:rPr>
                                  <w:rFonts w:ascii="Arial" w:eastAsia="Times New Roman" w:hAnsi="Arial" w:cs="Arial"/>
                                  <w:sz w:val="2"/>
                                  <w:szCs w:val="2"/>
                                  <w:lang w:eastAsia="en-GB"/>
                                </w:rPr>
                                <w:fldChar w:fldCharType="begin"/>
                              </w:r>
                              <w:r w:rsidRPr="004230DA">
                                <w:rPr>
                                  <w:rFonts w:ascii="Arial" w:eastAsia="Times New Roman" w:hAnsi="Arial" w:cs="Arial"/>
                                  <w:sz w:val="2"/>
                                  <w:szCs w:val="2"/>
                                  <w:lang w:eastAsia="en-GB"/>
                                </w:rPr>
                                <w:instrText xml:space="preserve"> INCLUDEPICTURE "/var/folders/l3/xg86vwx55d776n9h4dly6myh0000gp/T/com.microsoft.Word/WebArchiveCopyPasteTempFiles/s.gif" \* MERGEFORMATINET </w:instrText>
                              </w:r>
                              <w:r w:rsidRPr="004230DA">
                                <w:rPr>
                                  <w:rFonts w:ascii="Arial" w:eastAsia="Times New Roman" w:hAnsi="Arial" w:cs="Arial"/>
                                  <w:sz w:val="2"/>
                                  <w:szCs w:val="2"/>
                                  <w:lang w:eastAsia="en-GB"/>
                                </w:rPr>
                                <w:fldChar w:fldCharType="separate"/>
                              </w:r>
                              <w:r w:rsidRPr="004230DA">
                                <w:rPr>
                                  <w:rFonts w:ascii="Arial" w:eastAsia="Times New Roman" w:hAnsi="Arial" w:cs="Arial"/>
                                  <w:noProof/>
                                  <w:sz w:val="2"/>
                                  <w:szCs w:val="2"/>
                                  <w:lang w:eastAsia="en-GB"/>
                                </w:rPr>
                                <w:drawing>
                                  <wp:inline distT="0" distB="0" distL="0" distR="0" wp14:anchorId="44356513" wp14:editId="68905165">
                                    <wp:extent cx="12065" cy="1238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65" cy="123825"/>
                                            </a:xfrm>
                                            <a:prstGeom prst="rect">
                                              <a:avLst/>
                                            </a:prstGeom>
                                            <a:noFill/>
                                            <a:ln>
                                              <a:noFill/>
                                            </a:ln>
                                          </pic:spPr>
                                        </pic:pic>
                                      </a:graphicData>
                                    </a:graphic>
                                  </wp:inline>
                                </w:drawing>
                              </w:r>
                              <w:r w:rsidRPr="004230DA">
                                <w:rPr>
                                  <w:rFonts w:ascii="Arial" w:eastAsia="Times New Roman" w:hAnsi="Arial" w:cs="Arial"/>
                                  <w:sz w:val="2"/>
                                  <w:szCs w:val="2"/>
                                  <w:lang w:eastAsia="en-GB"/>
                                </w:rPr>
                                <w:fldChar w:fldCharType="end"/>
                              </w:r>
                            </w:p>
                          </w:tc>
                        </w:tr>
                      </w:tbl>
                      <w:p w14:paraId="290C4BC0" w14:textId="77777777" w:rsidR="004230DA" w:rsidRPr="004230DA" w:rsidRDefault="004230DA" w:rsidP="004230DA">
                        <w:pPr>
                          <w:jc w:val="center"/>
                          <w:rPr>
                            <w:rFonts w:ascii="Arial" w:eastAsia="Times New Roman" w:hAnsi="Arial" w:cs="Arial"/>
                            <w:vanish/>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900"/>
                        </w:tblGrid>
                        <w:tr w:rsidR="004230DA" w:rsidRPr="004230DA" w14:paraId="0F88BB2A" w14:textId="77777777">
                          <w:trPr>
                            <w:tblCellSpacing w:w="0" w:type="dxa"/>
                            <w:jc w:val="center"/>
                          </w:trPr>
                          <w:tc>
                            <w:tcPr>
                              <w:tcW w:w="0" w:type="auto"/>
                              <w:tcBorders>
                                <w:top w:val="nil"/>
                                <w:left w:val="nil"/>
                                <w:bottom w:val="nil"/>
                                <w:right w:val="nil"/>
                              </w:tcBorders>
                              <w:tcMar>
                                <w:top w:w="150" w:type="dxa"/>
                                <w:left w:w="300" w:type="dxa"/>
                                <w:bottom w:w="150" w:type="dxa"/>
                                <w:right w:w="300" w:type="dxa"/>
                              </w:tcMar>
                              <w:hideMark/>
                            </w:tcPr>
                            <w:p w14:paraId="57C2DB37" w14:textId="77777777" w:rsidR="004230DA" w:rsidRPr="004230DA" w:rsidRDefault="004230DA" w:rsidP="004230DA">
                              <w:pPr>
                                <w:spacing w:line="330" w:lineRule="atLeast"/>
                                <w:jc w:val="center"/>
                                <w:rPr>
                                  <w:rFonts w:ascii="Arial" w:eastAsia="Times New Roman" w:hAnsi="Arial" w:cs="Arial"/>
                                  <w:color w:val="333333"/>
                                  <w:sz w:val="21"/>
                                  <w:szCs w:val="21"/>
                                  <w:lang w:eastAsia="en-GB"/>
                                </w:rPr>
                              </w:pPr>
                              <w:r w:rsidRPr="004230DA">
                                <w:rPr>
                                  <w:rFonts w:ascii="Arial" w:eastAsia="Times New Roman" w:hAnsi="Arial" w:cs="Arial"/>
                                  <w:b/>
                                  <w:bCs/>
                                  <w:color w:val="23D1E5"/>
                                  <w:sz w:val="32"/>
                                  <w:szCs w:val="32"/>
                                  <w:lang w:eastAsia="en-GB"/>
                                </w:rPr>
                                <w:t>How do adult &amp; junior athletes apply?</w:t>
                              </w:r>
                            </w:p>
                            <w:p w14:paraId="6960BE58" w14:textId="77777777" w:rsidR="004230DA" w:rsidRPr="004230DA" w:rsidRDefault="004230DA" w:rsidP="004230DA">
                              <w:pPr>
                                <w:spacing w:line="330" w:lineRule="atLeast"/>
                                <w:jc w:val="center"/>
                                <w:rPr>
                                  <w:rFonts w:ascii="Arial" w:eastAsia="Times New Roman" w:hAnsi="Arial" w:cs="Arial"/>
                                  <w:color w:val="333333"/>
                                  <w:sz w:val="21"/>
                                  <w:szCs w:val="21"/>
                                  <w:lang w:eastAsia="en-GB"/>
                                </w:rPr>
                              </w:pPr>
                            </w:p>
                            <w:p w14:paraId="3F732F5A" w14:textId="77777777" w:rsidR="004230DA" w:rsidRPr="004230DA" w:rsidRDefault="004230DA" w:rsidP="004230DA">
                              <w:pPr>
                                <w:spacing w:line="330" w:lineRule="atLeast"/>
                                <w:jc w:val="center"/>
                                <w:rPr>
                                  <w:rFonts w:ascii="Arial" w:eastAsia="Times New Roman" w:hAnsi="Arial" w:cs="Arial"/>
                                  <w:color w:val="333333"/>
                                  <w:sz w:val="21"/>
                                  <w:szCs w:val="21"/>
                                  <w:lang w:eastAsia="en-GB"/>
                                </w:rPr>
                              </w:pPr>
                              <w:r w:rsidRPr="004230DA">
                                <w:rPr>
                                  <w:rFonts w:ascii="Arial" w:eastAsia="Times New Roman" w:hAnsi="Arial" w:cs="Arial"/>
                                  <w:color w:val="000000"/>
                                  <w:sz w:val="21"/>
                                  <w:szCs w:val="21"/>
                                  <w:lang w:eastAsia="en-GB"/>
                                </w:rPr>
                                <w:t xml:space="preserve">Application is online via </w:t>
                              </w:r>
                              <w:proofErr w:type="spellStart"/>
                              <w:r w:rsidRPr="004230DA">
                                <w:rPr>
                                  <w:rFonts w:ascii="Arial" w:eastAsia="Times New Roman" w:hAnsi="Arial" w:cs="Arial"/>
                                  <w:color w:val="000000"/>
                                  <w:sz w:val="21"/>
                                  <w:szCs w:val="21"/>
                                  <w:lang w:eastAsia="en-GB"/>
                                </w:rPr>
                                <w:t>ENgage</w:t>
                              </w:r>
                              <w:proofErr w:type="spellEnd"/>
                              <w:r w:rsidRPr="004230DA">
                                <w:rPr>
                                  <w:rFonts w:ascii="Arial" w:eastAsia="Times New Roman" w:hAnsi="Arial" w:cs="Arial"/>
                                  <w:color w:val="000000"/>
                                  <w:sz w:val="21"/>
                                  <w:szCs w:val="21"/>
                                  <w:lang w:eastAsia="en-GB"/>
                                </w:rPr>
                                <w:t>. The Taster Rate discount will be automatically applied at the checkout stage.</w:t>
                              </w:r>
                            </w:p>
                            <w:p w14:paraId="40EC736D" w14:textId="77777777" w:rsidR="004230DA" w:rsidRPr="004230DA" w:rsidRDefault="004230DA" w:rsidP="004230DA">
                              <w:pPr>
                                <w:spacing w:line="330" w:lineRule="atLeast"/>
                                <w:jc w:val="center"/>
                                <w:rPr>
                                  <w:rFonts w:ascii="Arial" w:eastAsia="Times New Roman" w:hAnsi="Arial" w:cs="Arial"/>
                                  <w:color w:val="333333"/>
                                  <w:sz w:val="21"/>
                                  <w:szCs w:val="21"/>
                                  <w:lang w:eastAsia="en-GB"/>
                                </w:rPr>
                              </w:pPr>
                            </w:p>
                            <w:p w14:paraId="4A14ED5F" w14:textId="77777777" w:rsidR="004230DA" w:rsidRPr="004230DA" w:rsidRDefault="004230DA" w:rsidP="004230DA">
                              <w:pPr>
                                <w:spacing w:line="330" w:lineRule="atLeast"/>
                                <w:jc w:val="center"/>
                                <w:rPr>
                                  <w:rFonts w:ascii="Arial" w:eastAsia="Times New Roman" w:hAnsi="Arial" w:cs="Arial"/>
                                  <w:color w:val="333333"/>
                                  <w:sz w:val="21"/>
                                  <w:szCs w:val="21"/>
                                  <w:lang w:eastAsia="en-GB"/>
                                </w:rPr>
                              </w:pPr>
                              <w:r w:rsidRPr="004230DA">
                                <w:rPr>
                                  <w:rFonts w:ascii="Arial" w:eastAsia="Times New Roman" w:hAnsi="Arial" w:cs="Arial"/>
                                  <w:color w:val="333333"/>
                                  <w:sz w:val="21"/>
                                  <w:szCs w:val="21"/>
                                  <w:lang w:eastAsia="en-GB"/>
                                </w:rPr>
                                <w:t>Adults can complete </w:t>
                              </w:r>
                              <w:hyperlink r:id="rId7" w:history="1">
                                <w:r w:rsidRPr="004230DA">
                                  <w:rPr>
                                    <w:rFonts w:ascii="Arial" w:eastAsia="Times New Roman" w:hAnsi="Arial" w:cs="Arial"/>
                                    <w:b/>
                                    <w:bCs/>
                                    <w:color w:val="23D1E5"/>
                                    <w:sz w:val="21"/>
                                    <w:szCs w:val="21"/>
                                    <w:u w:val="single"/>
                                    <w:lang w:eastAsia="en-GB"/>
                                  </w:rPr>
                                  <w:t>this quick quiz</w:t>
                                </w:r>
                              </w:hyperlink>
                              <w:r w:rsidRPr="004230DA">
                                <w:rPr>
                                  <w:rFonts w:ascii="Arial" w:eastAsia="Times New Roman" w:hAnsi="Arial" w:cs="Arial"/>
                                  <w:color w:val="333333"/>
                                  <w:sz w:val="21"/>
                                  <w:szCs w:val="21"/>
                                  <w:lang w:eastAsia="en-GB"/>
                                </w:rPr>
                                <w:t> for specific guidance. </w:t>
                              </w:r>
                            </w:p>
                            <w:p w14:paraId="1FE32803" w14:textId="77777777" w:rsidR="004230DA" w:rsidRPr="004230DA" w:rsidRDefault="004230DA" w:rsidP="004230DA">
                              <w:pPr>
                                <w:spacing w:line="330" w:lineRule="atLeast"/>
                                <w:jc w:val="center"/>
                                <w:rPr>
                                  <w:rFonts w:ascii="Arial" w:eastAsia="Times New Roman" w:hAnsi="Arial" w:cs="Arial"/>
                                  <w:color w:val="333333"/>
                                  <w:sz w:val="21"/>
                                  <w:szCs w:val="21"/>
                                  <w:lang w:eastAsia="en-GB"/>
                                </w:rPr>
                              </w:pPr>
                            </w:p>
                            <w:p w14:paraId="6882AE0A" w14:textId="77777777" w:rsidR="004230DA" w:rsidRPr="004230DA" w:rsidRDefault="004230DA" w:rsidP="004230DA">
                              <w:pPr>
                                <w:spacing w:line="330" w:lineRule="atLeast"/>
                                <w:jc w:val="center"/>
                                <w:rPr>
                                  <w:rFonts w:ascii="Arial" w:eastAsia="Times New Roman" w:hAnsi="Arial" w:cs="Arial"/>
                                  <w:color w:val="333333"/>
                                  <w:sz w:val="21"/>
                                  <w:szCs w:val="21"/>
                                  <w:lang w:eastAsia="en-GB"/>
                                </w:rPr>
                              </w:pPr>
                              <w:r w:rsidRPr="004230DA">
                                <w:rPr>
                                  <w:rFonts w:ascii="Arial" w:eastAsia="Times New Roman" w:hAnsi="Arial" w:cs="Arial"/>
                                  <w:color w:val="333333"/>
                                  <w:sz w:val="21"/>
                                  <w:szCs w:val="21"/>
                                  <w:lang w:eastAsia="en-GB"/>
                                </w:rPr>
                                <w:t>Parents/guardians buying membership for a junior athlete can complete </w:t>
                              </w:r>
                              <w:hyperlink r:id="rId8" w:history="1">
                                <w:r w:rsidRPr="004230DA">
                                  <w:rPr>
                                    <w:rFonts w:ascii="Arial" w:eastAsia="Times New Roman" w:hAnsi="Arial" w:cs="Arial"/>
                                    <w:b/>
                                    <w:bCs/>
                                    <w:color w:val="23D1E5"/>
                                    <w:sz w:val="21"/>
                                    <w:szCs w:val="21"/>
                                    <w:u w:val="single"/>
                                    <w:lang w:eastAsia="en-GB"/>
                                  </w:rPr>
                                  <w:t>this quick quiz</w:t>
                                </w:r>
                              </w:hyperlink>
                              <w:r w:rsidRPr="004230DA">
                                <w:rPr>
                                  <w:rFonts w:ascii="Arial" w:eastAsia="Times New Roman" w:hAnsi="Arial" w:cs="Arial"/>
                                  <w:color w:val="333333"/>
                                  <w:sz w:val="21"/>
                                  <w:szCs w:val="21"/>
                                  <w:lang w:eastAsia="en-GB"/>
                                </w:rPr>
                                <w:t> for specific guidance.</w:t>
                              </w:r>
                            </w:p>
                            <w:p w14:paraId="785BA340" w14:textId="77777777" w:rsidR="004230DA" w:rsidRPr="004230DA" w:rsidRDefault="004230DA" w:rsidP="004230DA">
                              <w:pPr>
                                <w:spacing w:line="330" w:lineRule="atLeast"/>
                                <w:jc w:val="center"/>
                                <w:rPr>
                                  <w:rFonts w:ascii="Arial" w:eastAsia="Times New Roman" w:hAnsi="Arial" w:cs="Arial"/>
                                  <w:color w:val="333333"/>
                                  <w:sz w:val="21"/>
                                  <w:szCs w:val="21"/>
                                  <w:lang w:eastAsia="en-GB"/>
                                </w:rPr>
                              </w:pPr>
                            </w:p>
                            <w:p w14:paraId="6E92C47C" w14:textId="77777777" w:rsidR="004230DA" w:rsidRPr="004230DA" w:rsidRDefault="004230DA" w:rsidP="004230DA">
                              <w:pPr>
                                <w:spacing w:line="330" w:lineRule="atLeast"/>
                                <w:jc w:val="center"/>
                                <w:rPr>
                                  <w:rFonts w:ascii="Arial" w:eastAsia="Times New Roman" w:hAnsi="Arial" w:cs="Arial"/>
                                  <w:color w:val="333333"/>
                                  <w:sz w:val="21"/>
                                  <w:szCs w:val="21"/>
                                  <w:lang w:eastAsia="en-GB"/>
                                </w:rPr>
                              </w:pPr>
                              <w:r w:rsidRPr="004230DA">
                                <w:rPr>
                                  <w:rFonts w:ascii="Arial" w:eastAsia="Times New Roman" w:hAnsi="Arial" w:cs="Arial"/>
                                  <w:color w:val="333333"/>
                                  <w:sz w:val="21"/>
                                  <w:szCs w:val="21"/>
                                  <w:lang w:eastAsia="en-GB"/>
                                </w:rPr>
                                <w:t>You can signpost anyone that’s interested to the </w:t>
                              </w:r>
                              <w:hyperlink r:id="rId9" w:history="1">
                                <w:r w:rsidRPr="004230DA">
                                  <w:rPr>
                                    <w:rFonts w:ascii="Arial" w:eastAsia="Times New Roman" w:hAnsi="Arial" w:cs="Arial"/>
                                    <w:b/>
                                    <w:bCs/>
                                    <w:color w:val="23D1E5"/>
                                    <w:sz w:val="21"/>
                                    <w:szCs w:val="21"/>
                                    <w:u w:val="single"/>
                                    <w:lang w:eastAsia="en-GB"/>
                                  </w:rPr>
                                  <w:t>become a member webpage</w:t>
                                </w:r>
                              </w:hyperlink>
                              <w:r w:rsidRPr="004230DA">
                                <w:rPr>
                                  <w:rFonts w:ascii="Arial" w:eastAsia="Times New Roman" w:hAnsi="Arial" w:cs="Arial"/>
                                  <w:color w:val="333333"/>
                                  <w:sz w:val="21"/>
                                  <w:szCs w:val="21"/>
                                  <w:lang w:eastAsia="en-GB"/>
                                </w:rPr>
                                <w:t>, where they can find out more about the benefits of becoming a member. </w:t>
                              </w:r>
                            </w:p>
                          </w:tc>
                        </w:tr>
                      </w:tbl>
                      <w:p w14:paraId="0B810650" w14:textId="77777777" w:rsidR="004230DA" w:rsidRPr="004230DA" w:rsidRDefault="004230DA" w:rsidP="004230DA">
                        <w:pPr>
                          <w:jc w:val="center"/>
                          <w:rPr>
                            <w:rFonts w:ascii="Arial" w:eastAsia="Times New Roman" w:hAnsi="Arial" w:cs="Arial"/>
                            <w:vanish/>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900"/>
                        </w:tblGrid>
                        <w:tr w:rsidR="004230DA" w:rsidRPr="004230DA" w14:paraId="630EAD9E" w14:textId="77777777">
                          <w:trPr>
                            <w:tblCellSpacing w:w="0" w:type="dxa"/>
                            <w:jc w:val="center"/>
                          </w:trPr>
                          <w:tc>
                            <w:tcPr>
                              <w:tcW w:w="0" w:type="auto"/>
                              <w:vAlign w:val="center"/>
                              <w:hideMark/>
                            </w:tcPr>
                            <w:p w14:paraId="6FDBEC8C" w14:textId="551623A7" w:rsidR="004230DA" w:rsidRPr="004230DA" w:rsidRDefault="004230DA" w:rsidP="004230DA">
                              <w:pPr>
                                <w:spacing w:line="15" w:lineRule="atLeast"/>
                                <w:jc w:val="center"/>
                                <w:rPr>
                                  <w:rFonts w:ascii="Arial" w:eastAsia="Times New Roman" w:hAnsi="Arial" w:cs="Arial"/>
                                  <w:sz w:val="2"/>
                                  <w:szCs w:val="2"/>
                                  <w:lang w:eastAsia="en-GB"/>
                                </w:rPr>
                              </w:pPr>
                              <w:r w:rsidRPr="004230DA">
                                <w:rPr>
                                  <w:rFonts w:ascii="Arial" w:eastAsia="Times New Roman" w:hAnsi="Arial" w:cs="Arial"/>
                                  <w:sz w:val="2"/>
                                  <w:szCs w:val="2"/>
                                  <w:lang w:eastAsia="en-GB"/>
                                </w:rPr>
                                <w:fldChar w:fldCharType="begin"/>
                              </w:r>
                              <w:r w:rsidRPr="004230DA">
                                <w:rPr>
                                  <w:rFonts w:ascii="Arial" w:eastAsia="Times New Roman" w:hAnsi="Arial" w:cs="Arial"/>
                                  <w:sz w:val="2"/>
                                  <w:szCs w:val="2"/>
                                  <w:lang w:eastAsia="en-GB"/>
                                </w:rPr>
                                <w:instrText xml:space="preserve"> INCLUDEPICTURE "/var/folders/l3/xg86vwx55d776n9h4dly6myh0000gp/T/com.microsoft.Word/WebArchiveCopyPasteTempFiles/s.gif" \* MERGEFORMATINET </w:instrText>
                              </w:r>
                              <w:r w:rsidRPr="004230DA">
                                <w:rPr>
                                  <w:rFonts w:ascii="Arial" w:eastAsia="Times New Roman" w:hAnsi="Arial" w:cs="Arial"/>
                                  <w:sz w:val="2"/>
                                  <w:szCs w:val="2"/>
                                  <w:lang w:eastAsia="en-GB"/>
                                </w:rPr>
                                <w:fldChar w:fldCharType="separate"/>
                              </w:r>
                              <w:r w:rsidRPr="004230DA">
                                <w:rPr>
                                  <w:rFonts w:ascii="Arial" w:eastAsia="Times New Roman" w:hAnsi="Arial" w:cs="Arial"/>
                                  <w:noProof/>
                                  <w:sz w:val="2"/>
                                  <w:szCs w:val="2"/>
                                  <w:lang w:eastAsia="en-GB"/>
                                </w:rPr>
                                <w:drawing>
                                  <wp:inline distT="0" distB="0" distL="0" distR="0" wp14:anchorId="4F736AC9" wp14:editId="0945C7FE">
                                    <wp:extent cx="12065" cy="25336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65" cy="253365"/>
                                            </a:xfrm>
                                            <a:prstGeom prst="rect">
                                              <a:avLst/>
                                            </a:prstGeom>
                                            <a:noFill/>
                                            <a:ln>
                                              <a:noFill/>
                                            </a:ln>
                                          </pic:spPr>
                                        </pic:pic>
                                      </a:graphicData>
                                    </a:graphic>
                                  </wp:inline>
                                </w:drawing>
                              </w:r>
                              <w:r w:rsidRPr="004230DA">
                                <w:rPr>
                                  <w:rFonts w:ascii="Arial" w:eastAsia="Times New Roman" w:hAnsi="Arial" w:cs="Arial"/>
                                  <w:sz w:val="2"/>
                                  <w:szCs w:val="2"/>
                                  <w:lang w:eastAsia="en-GB"/>
                                </w:rPr>
                                <w:fldChar w:fldCharType="end"/>
                              </w:r>
                            </w:p>
                          </w:tc>
                        </w:tr>
                      </w:tbl>
                      <w:p w14:paraId="452782DB" w14:textId="77777777" w:rsidR="004230DA" w:rsidRPr="004230DA" w:rsidRDefault="004230DA" w:rsidP="004230DA">
                        <w:pPr>
                          <w:jc w:val="center"/>
                          <w:rPr>
                            <w:rFonts w:ascii="Arial" w:eastAsia="Times New Roman" w:hAnsi="Arial" w:cs="Arial"/>
                            <w:lang w:eastAsia="en-GB"/>
                          </w:rPr>
                        </w:pPr>
                      </w:p>
                    </w:tc>
                  </w:tr>
                </w:tbl>
                <w:p w14:paraId="35623F41" w14:textId="77777777" w:rsidR="004230DA" w:rsidRPr="004230DA" w:rsidRDefault="004230DA" w:rsidP="004230DA">
                  <w:pPr>
                    <w:jc w:val="center"/>
                    <w:rPr>
                      <w:rFonts w:ascii="Arial" w:eastAsia="Times New Roman" w:hAnsi="Arial" w:cs="Arial"/>
                      <w:lang w:eastAsia="en-GB"/>
                    </w:rPr>
                  </w:pPr>
                </w:p>
              </w:tc>
            </w:tr>
          </w:tbl>
          <w:p w14:paraId="419717FA" w14:textId="77777777" w:rsidR="004230DA" w:rsidRPr="004230DA" w:rsidRDefault="004230DA" w:rsidP="004230DA">
            <w:pPr>
              <w:jc w:val="center"/>
              <w:rPr>
                <w:rFonts w:ascii="Arial" w:eastAsia="Times New Roman" w:hAnsi="Arial" w:cs="Arial"/>
                <w:color w:val="000000"/>
                <w:sz w:val="18"/>
                <w:szCs w:val="18"/>
                <w:lang w:eastAsia="en-GB"/>
              </w:rPr>
            </w:pPr>
          </w:p>
        </w:tc>
      </w:tr>
    </w:tbl>
    <w:p w14:paraId="2600C590" w14:textId="77777777" w:rsidR="004230DA" w:rsidRPr="004230DA" w:rsidRDefault="004230DA" w:rsidP="004230DA">
      <w:pPr>
        <w:rPr>
          <w:rFonts w:ascii="Times New Roman" w:eastAsia="Times New Roman" w:hAnsi="Times New Roman" w:cs="Times New Roman"/>
          <w:vanish/>
          <w:lang w:eastAsia="en-GB"/>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0"/>
      </w:tblGrid>
      <w:tr w:rsidR="004230DA" w:rsidRPr="004230DA" w14:paraId="1D0335B1" w14:textId="77777777" w:rsidTr="004230DA">
        <w:trPr>
          <w:tblCellSpacing w:w="0" w:type="dxa"/>
          <w:jc w:val="center"/>
        </w:trPr>
        <w:tc>
          <w:tcPr>
            <w:tcW w:w="9300" w:type="dxa"/>
            <w:shd w:val="clear" w:color="auto" w:fill="FFFFFF"/>
            <w:vAlign w:val="center"/>
            <w:hideMark/>
          </w:tcPr>
          <w:tbl>
            <w:tblPr>
              <w:tblW w:w="9900" w:type="dxa"/>
              <w:jc w:val="center"/>
              <w:tblCellSpacing w:w="0" w:type="dxa"/>
              <w:tblCellMar>
                <w:left w:w="0" w:type="dxa"/>
                <w:right w:w="0" w:type="dxa"/>
              </w:tblCellMar>
              <w:tblLook w:val="04A0" w:firstRow="1" w:lastRow="0" w:firstColumn="1" w:lastColumn="0" w:noHBand="0" w:noVBand="1"/>
            </w:tblPr>
            <w:tblGrid>
              <w:gridCol w:w="9900"/>
            </w:tblGrid>
            <w:tr w:rsidR="004230DA" w:rsidRPr="004230DA" w14:paraId="36A22251"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900"/>
                  </w:tblGrid>
                  <w:tr w:rsidR="004230DA" w:rsidRPr="004230DA" w14:paraId="2694922B" w14:textId="77777777">
                    <w:trPr>
                      <w:trHeight w:val="2475"/>
                      <w:tblCellSpacing w:w="0" w:type="dxa"/>
                    </w:trPr>
                    <w:tc>
                      <w:tcPr>
                        <w:tcW w:w="9300" w:type="dxa"/>
                        <w:hideMark/>
                      </w:tcPr>
                      <w:tbl>
                        <w:tblPr>
                          <w:tblW w:w="5000" w:type="pct"/>
                          <w:jc w:val="center"/>
                          <w:tblCellSpacing w:w="0" w:type="dxa"/>
                          <w:shd w:val="clear" w:color="auto" w:fill="23D1E5"/>
                          <w:tblCellMar>
                            <w:left w:w="0" w:type="dxa"/>
                            <w:right w:w="0" w:type="dxa"/>
                          </w:tblCellMar>
                          <w:tblLook w:val="04A0" w:firstRow="1" w:lastRow="0" w:firstColumn="1" w:lastColumn="0" w:noHBand="0" w:noVBand="1"/>
                        </w:tblPr>
                        <w:tblGrid>
                          <w:gridCol w:w="9900"/>
                        </w:tblGrid>
                        <w:tr w:rsidR="004230DA" w:rsidRPr="004230DA" w14:paraId="74DD7962" w14:textId="77777777" w:rsidTr="004230DA">
                          <w:trPr>
                            <w:tblCellSpacing w:w="0" w:type="dxa"/>
                            <w:jc w:val="center"/>
                          </w:trPr>
                          <w:tc>
                            <w:tcPr>
                              <w:tcW w:w="0" w:type="auto"/>
                              <w:shd w:val="clear" w:color="auto" w:fill="23D1E5"/>
                              <w:vAlign w:val="center"/>
                              <w:hideMark/>
                            </w:tcPr>
                            <w:p w14:paraId="06A7F7E3" w14:textId="460FF466" w:rsidR="004230DA" w:rsidRPr="004230DA" w:rsidRDefault="004230DA" w:rsidP="004230DA">
                              <w:pPr>
                                <w:spacing w:line="15" w:lineRule="atLeast"/>
                                <w:rPr>
                                  <w:rFonts w:ascii="Arial" w:eastAsia="Times New Roman" w:hAnsi="Arial" w:cs="Arial"/>
                                  <w:sz w:val="2"/>
                                  <w:szCs w:val="2"/>
                                  <w:lang w:eastAsia="en-GB"/>
                                </w:rPr>
                              </w:pPr>
                              <w:r w:rsidRPr="004230DA">
                                <w:rPr>
                                  <w:rFonts w:ascii="Arial" w:eastAsia="Times New Roman" w:hAnsi="Arial" w:cs="Arial"/>
                                  <w:sz w:val="2"/>
                                  <w:szCs w:val="2"/>
                                  <w:lang w:eastAsia="en-GB"/>
                                </w:rPr>
                                <w:fldChar w:fldCharType="begin"/>
                              </w:r>
                              <w:r w:rsidRPr="004230DA">
                                <w:rPr>
                                  <w:rFonts w:ascii="Arial" w:eastAsia="Times New Roman" w:hAnsi="Arial" w:cs="Arial"/>
                                  <w:sz w:val="2"/>
                                  <w:szCs w:val="2"/>
                                  <w:lang w:eastAsia="en-GB"/>
                                </w:rPr>
                                <w:instrText xml:space="preserve"> INCLUDEPICTURE "/var/folders/l3/xg86vwx55d776n9h4dly6myh0000gp/T/com.microsoft.Word/WebArchiveCopyPasteTempFiles/s.gif" \* MERGEFORMATINET </w:instrText>
                              </w:r>
                              <w:r w:rsidRPr="004230DA">
                                <w:rPr>
                                  <w:rFonts w:ascii="Arial" w:eastAsia="Times New Roman" w:hAnsi="Arial" w:cs="Arial"/>
                                  <w:sz w:val="2"/>
                                  <w:szCs w:val="2"/>
                                  <w:lang w:eastAsia="en-GB"/>
                                </w:rPr>
                                <w:fldChar w:fldCharType="separate"/>
                              </w:r>
                              <w:r w:rsidRPr="004230DA">
                                <w:rPr>
                                  <w:rFonts w:ascii="Arial" w:eastAsia="Times New Roman" w:hAnsi="Arial" w:cs="Arial"/>
                                  <w:noProof/>
                                  <w:sz w:val="2"/>
                                  <w:szCs w:val="2"/>
                                  <w:lang w:eastAsia="en-GB"/>
                                </w:rPr>
                                <w:drawing>
                                  <wp:inline distT="0" distB="0" distL="0" distR="0" wp14:anchorId="19D4758B" wp14:editId="573FCFB3">
                                    <wp:extent cx="12065" cy="6159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65" cy="61595"/>
                                            </a:xfrm>
                                            <a:prstGeom prst="rect">
                                              <a:avLst/>
                                            </a:prstGeom>
                                            <a:noFill/>
                                            <a:ln>
                                              <a:noFill/>
                                            </a:ln>
                                          </pic:spPr>
                                        </pic:pic>
                                      </a:graphicData>
                                    </a:graphic>
                                  </wp:inline>
                                </w:drawing>
                              </w:r>
                              <w:r w:rsidRPr="004230DA">
                                <w:rPr>
                                  <w:rFonts w:ascii="Arial" w:eastAsia="Times New Roman" w:hAnsi="Arial" w:cs="Arial"/>
                                  <w:sz w:val="2"/>
                                  <w:szCs w:val="2"/>
                                  <w:lang w:eastAsia="en-GB"/>
                                </w:rPr>
                                <w:fldChar w:fldCharType="end"/>
                              </w:r>
                            </w:p>
                          </w:tc>
                        </w:tr>
                      </w:tbl>
                      <w:p w14:paraId="6F868E19" w14:textId="77777777" w:rsidR="004230DA" w:rsidRPr="004230DA" w:rsidRDefault="004230DA" w:rsidP="004230DA">
                        <w:pPr>
                          <w:jc w:val="center"/>
                          <w:rPr>
                            <w:rFonts w:ascii="Arial" w:eastAsia="Times New Roman" w:hAnsi="Arial" w:cs="Arial"/>
                            <w:vanish/>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900"/>
                        </w:tblGrid>
                        <w:tr w:rsidR="004230DA" w:rsidRPr="004230DA" w14:paraId="4492B3D2" w14:textId="77777777" w:rsidTr="004230DA">
                          <w:trPr>
                            <w:tblCellSpacing w:w="0" w:type="dxa"/>
                            <w:jc w:val="center"/>
                          </w:trPr>
                          <w:tc>
                            <w:tcPr>
                              <w:tcW w:w="0" w:type="auto"/>
                              <w:vAlign w:val="center"/>
                              <w:hideMark/>
                            </w:tcPr>
                            <w:p w14:paraId="18064BB2" w14:textId="29DE87BF" w:rsidR="004230DA" w:rsidRPr="004230DA" w:rsidRDefault="004230DA" w:rsidP="004230DA">
                              <w:pPr>
                                <w:spacing w:line="15" w:lineRule="atLeast"/>
                                <w:rPr>
                                  <w:rFonts w:ascii="Arial" w:eastAsia="Times New Roman" w:hAnsi="Arial" w:cs="Arial"/>
                                  <w:sz w:val="2"/>
                                  <w:szCs w:val="2"/>
                                  <w:lang w:eastAsia="en-GB"/>
                                </w:rPr>
                              </w:pPr>
                              <w:r w:rsidRPr="004230DA">
                                <w:rPr>
                                  <w:rFonts w:ascii="Arial" w:eastAsia="Times New Roman" w:hAnsi="Arial" w:cs="Arial"/>
                                  <w:sz w:val="2"/>
                                  <w:szCs w:val="2"/>
                                  <w:lang w:eastAsia="en-GB"/>
                                </w:rPr>
                                <w:fldChar w:fldCharType="begin"/>
                              </w:r>
                              <w:r w:rsidRPr="004230DA">
                                <w:rPr>
                                  <w:rFonts w:ascii="Arial" w:eastAsia="Times New Roman" w:hAnsi="Arial" w:cs="Arial"/>
                                  <w:sz w:val="2"/>
                                  <w:szCs w:val="2"/>
                                  <w:lang w:eastAsia="en-GB"/>
                                </w:rPr>
                                <w:instrText xml:space="preserve"> INCLUDEPICTURE "/var/folders/l3/xg86vwx55d776n9h4dly6myh0000gp/T/com.microsoft.Word/WebArchiveCopyPasteTempFiles/s.gif" \* MERGEFORMATINET </w:instrText>
                              </w:r>
                              <w:r w:rsidRPr="004230DA">
                                <w:rPr>
                                  <w:rFonts w:ascii="Arial" w:eastAsia="Times New Roman" w:hAnsi="Arial" w:cs="Arial"/>
                                  <w:sz w:val="2"/>
                                  <w:szCs w:val="2"/>
                                  <w:lang w:eastAsia="en-GB"/>
                                </w:rPr>
                                <w:fldChar w:fldCharType="separate"/>
                              </w:r>
                              <w:r w:rsidRPr="004230DA">
                                <w:rPr>
                                  <w:rFonts w:ascii="Arial" w:eastAsia="Times New Roman" w:hAnsi="Arial" w:cs="Arial"/>
                                  <w:noProof/>
                                  <w:sz w:val="2"/>
                                  <w:szCs w:val="2"/>
                                  <w:lang w:eastAsia="en-GB"/>
                                </w:rPr>
                                <w:drawing>
                                  <wp:inline distT="0" distB="0" distL="0" distR="0" wp14:anchorId="06AE04C8" wp14:editId="4A07D761">
                                    <wp:extent cx="12065" cy="1238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65" cy="123825"/>
                                            </a:xfrm>
                                            <a:prstGeom prst="rect">
                                              <a:avLst/>
                                            </a:prstGeom>
                                            <a:noFill/>
                                            <a:ln>
                                              <a:noFill/>
                                            </a:ln>
                                          </pic:spPr>
                                        </pic:pic>
                                      </a:graphicData>
                                    </a:graphic>
                                  </wp:inline>
                                </w:drawing>
                              </w:r>
                              <w:r w:rsidRPr="004230DA">
                                <w:rPr>
                                  <w:rFonts w:ascii="Arial" w:eastAsia="Times New Roman" w:hAnsi="Arial" w:cs="Arial"/>
                                  <w:sz w:val="2"/>
                                  <w:szCs w:val="2"/>
                                  <w:lang w:eastAsia="en-GB"/>
                                </w:rPr>
                                <w:fldChar w:fldCharType="end"/>
                              </w:r>
                            </w:p>
                          </w:tc>
                        </w:tr>
                      </w:tbl>
                      <w:p w14:paraId="4B09560E" w14:textId="77777777" w:rsidR="004230DA" w:rsidRPr="004230DA" w:rsidRDefault="004230DA" w:rsidP="004230DA">
                        <w:pPr>
                          <w:jc w:val="center"/>
                          <w:rPr>
                            <w:rFonts w:ascii="Arial" w:eastAsia="Times New Roman" w:hAnsi="Arial" w:cs="Arial"/>
                            <w:vanish/>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900"/>
                        </w:tblGrid>
                        <w:tr w:rsidR="004230DA" w:rsidRPr="004230DA" w14:paraId="62AFDB82" w14:textId="77777777" w:rsidTr="004230DA">
                          <w:trPr>
                            <w:tblCellSpacing w:w="0" w:type="dxa"/>
                            <w:jc w:val="center"/>
                          </w:trPr>
                          <w:tc>
                            <w:tcPr>
                              <w:tcW w:w="0" w:type="auto"/>
                              <w:tcBorders>
                                <w:top w:val="nil"/>
                                <w:left w:val="nil"/>
                                <w:bottom w:val="nil"/>
                                <w:right w:val="nil"/>
                              </w:tcBorders>
                              <w:tcMar>
                                <w:top w:w="150" w:type="dxa"/>
                                <w:left w:w="300" w:type="dxa"/>
                                <w:bottom w:w="150" w:type="dxa"/>
                                <w:right w:w="300" w:type="dxa"/>
                              </w:tcMar>
                              <w:hideMark/>
                            </w:tcPr>
                            <w:p w14:paraId="40373DF6" w14:textId="77777777" w:rsidR="004230DA" w:rsidRPr="004230DA" w:rsidRDefault="004230DA" w:rsidP="004230DA">
                              <w:pPr>
                                <w:spacing w:line="330" w:lineRule="atLeast"/>
                                <w:jc w:val="center"/>
                                <w:rPr>
                                  <w:rFonts w:ascii="Arial" w:eastAsia="Times New Roman" w:hAnsi="Arial" w:cs="Arial"/>
                                  <w:color w:val="333333"/>
                                  <w:sz w:val="21"/>
                                  <w:szCs w:val="21"/>
                                  <w:lang w:eastAsia="en-GB"/>
                                </w:rPr>
                              </w:pPr>
                              <w:r w:rsidRPr="004230DA">
                                <w:rPr>
                                  <w:rFonts w:ascii="Arial" w:eastAsia="Times New Roman" w:hAnsi="Arial" w:cs="Arial"/>
                                  <w:b/>
                                  <w:bCs/>
                                  <w:color w:val="23D1E5"/>
                                  <w:sz w:val="32"/>
                                  <w:szCs w:val="32"/>
                                  <w:lang w:eastAsia="en-GB"/>
                                </w:rPr>
                                <w:t>Finally</w:t>
                              </w:r>
                            </w:p>
                            <w:p w14:paraId="2250EF45" w14:textId="77777777" w:rsidR="004230DA" w:rsidRPr="004230DA" w:rsidRDefault="004230DA" w:rsidP="004230DA">
                              <w:pPr>
                                <w:spacing w:line="330" w:lineRule="atLeast"/>
                                <w:jc w:val="center"/>
                                <w:rPr>
                                  <w:rFonts w:ascii="Arial" w:eastAsia="Times New Roman" w:hAnsi="Arial" w:cs="Arial"/>
                                  <w:color w:val="333333"/>
                                  <w:sz w:val="21"/>
                                  <w:szCs w:val="21"/>
                                  <w:lang w:eastAsia="en-GB"/>
                                </w:rPr>
                              </w:pPr>
                              <w:r w:rsidRPr="004230DA">
                                <w:rPr>
                                  <w:rFonts w:ascii="Arial" w:eastAsia="Times New Roman" w:hAnsi="Arial" w:cs="Arial"/>
                                  <w:color w:val="333333"/>
                                  <w:sz w:val="21"/>
                                  <w:szCs w:val="21"/>
                                  <w:lang w:eastAsia="en-GB"/>
                                </w:rPr>
                                <w:t>     </w:t>
                              </w:r>
                            </w:p>
                            <w:p w14:paraId="15F7E8EF" w14:textId="77777777" w:rsidR="004230DA" w:rsidRPr="004230DA" w:rsidRDefault="004230DA" w:rsidP="004230DA">
                              <w:pPr>
                                <w:spacing w:line="330" w:lineRule="atLeast"/>
                                <w:jc w:val="center"/>
                                <w:rPr>
                                  <w:rFonts w:ascii="Arial" w:eastAsia="Times New Roman" w:hAnsi="Arial" w:cs="Arial"/>
                                  <w:color w:val="333333"/>
                                  <w:sz w:val="21"/>
                                  <w:szCs w:val="21"/>
                                  <w:lang w:eastAsia="en-GB"/>
                                </w:rPr>
                              </w:pPr>
                              <w:r w:rsidRPr="004230DA">
                                <w:rPr>
                                  <w:rFonts w:ascii="Arial" w:eastAsia="Times New Roman" w:hAnsi="Arial" w:cs="Arial"/>
                                  <w:color w:val="333333"/>
                                  <w:sz w:val="21"/>
                                  <w:szCs w:val="21"/>
                                  <w:lang w:eastAsia="en-GB"/>
                                </w:rPr>
                                <w:t>The Summer Season start date varies from Region to Region. Please check with your registered league to establish deadline dates and please give yourself plenty of time to ensure your players are cleared to play on game day. </w:t>
                              </w:r>
                            </w:p>
                          </w:tc>
                        </w:tr>
                      </w:tbl>
                      <w:p w14:paraId="0F84FD65" w14:textId="77777777" w:rsidR="004230DA" w:rsidRPr="004230DA" w:rsidRDefault="004230DA" w:rsidP="004230DA">
                        <w:pPr>
                          <w:jc w:val="center"/>
                          <w:rPr>
                            <w:rFonts w:ascii="Arial" w:eastAsia="Times New Roman" w:hAnsi="Arial" w:cs="Arial"/>
                            <w:vanish/>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900"/>
                        </w:tblGrid>
                        <w:tr w:rsidR="004230DA" w:rsidRPr="004230DA" w14:paraId="3832FA44" w14:textId="77777777" w:rsidTr="004230DA">
                          <w:trPr>
                            <w:tblCellSpacing w:w="0" w:type="dxa"/>
                            <w:jc w:val="center"/>
                          </w:trPr>
                          <w:tc>
                            <w:tcPr>
                              <w:tcW w:w="0" w:type="auto"/>
                              <w:vAlign w:val="center"/>
                              <w:hideMark/>
                            </w:tcPr>
                            <w:p w14:paraId="7BF9C622" w14:textId="27454019" w:rsidR="004230DA" w:rsidRPr="004230DA" w:rsidRDefault="004230DA" w:rsidP="004230DA">
                              <w:pPr>
                                <w:spacing w:line="15" w:lineRule="atLeast"/>
                                <w:jc w:val="center"/>
                                <w:rPr>
                                  <w:rFonts w:ascii="Arial" w:eastAsia="Times New Roman" w:hAnsi="Arial" w:cs="Arial"/>
                                  <w:sz w:val="2"/>
                                  <w:szCs w:val="2"/>
                                  <w:lang w:eastAsia="en-GB"/>
                                </w:rPr>
                              </w:pPr>
                              <w:r w:rsidRPr="004230DA">
                                <w:rPr>
                                  <w:rFonts w:ascii="Arial" w:eastAsia="Times New Roman" w:hAnsi="Arial" w:cs="Arial"/>
                                  <w:sz w:val="2"/>
                                  <w:szCs w:val="2"/>
                                  <w:lang w:eastAsia="en-GB"/>
                                </w:rPr>
                                <w:fldChar w:fldCharType="begin"/>
                              </w:r>
                              <w:r w:rsidRPr="004230DA">
                                <w:rPr>
                                  <w:rFonts w:ascii="Arial" w:eastAsia="Times New Roman" w:hAnsi="Arial" w:cs="Arial"/>
                                  <w:sz w:val="2"/>
                                  <w:szCs w:val="2"/>
                                  <w:lang w:eastAsia="en-GB"/>
                                </w:rPr>
                                <w:instrText xml:space="preserve"> INCLUDEPICTURE "/var/folders/l3/xg86vwx55d776n9h4dly6myh0000gp/T/com.microsoft.Word/WebArchiveCopyPasteTempFiles/s.gif" \* MERGEFORMATINET </w:instrText>
                              </w:r>
                              <w:r w:rsidRPr="004230DA">
                                <w:rPr>
                                  <w:rFonts w:ascii="Arial" w:eastAsia="Times New Roman" w:hAnsi="Arial" w:cs="Arial"/>
                                  <w:sz w:val="2"/>
                                  <w:szCs w:val="2"/>
                                  <w:lang w:eastAsia="en-GB"/>
                                </w:rPr>
                                <w:fldChar w:fldCharType="separate"/>
                              </w:r>
                              <w:r w:rsidRPr="004230DA">
                                <w:rPr>
                                  <w:rFonts w:ascii="Arial" w:eastAsia="Times New Roman" w:hAnsi="Arial" w:cs="Arial"/>
                                  <w:noProof/>
                                  <w:sz w:val="2"/>
                                  <w:szCs w:val="2"/>
                                  <w:lang w:eastAsia="en-GB"/>
                                </w:rPr>
                                <w:drawing>
                                  <wp:inline distT="0" distB="0" distL="0" distR="0" wp14:anchorId="5CFA115F" wp14:editId="0F3960DA">
                                    <wp:extent cx="12065" cy="25336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65" cy="253365"/>
                                            </a:xfrm>
                                            <a:prstGeom prst="rect">
                                              <a:avLst/>
                                            </a:prstGeom>
                                            <a:noFill/>
                                            <a:ln>
                                              <a:noFill/>
                                            </a:ln>
                                          </pic:spPr>
                                        </pic:pic>
                                      </a:graphicData>
                                    </a:graphic>
                                  </wp:inline>
                                </w:drawing>
                              </w:r>
                              <w:r w:rsidRPr="004230DA">
                                <w:rPr>
                                  <w:rFonts w:ascii="Arial" w:eastAsia="Times New Roman" w:hAnsi="Arial" w:cs="Arial"/>
                                  <w:sz w:val="2"/>
                                  <w:szCs w:val="2"/>
                                  <w:lang w:eastAsia="en-GB"/>
                                </w:rPr>
                                <w:fldChar w:fldCharType="end"/>
                              </w:r>
                            </w:p>
                          </w:tc>
                        </w:tr>
                      </w:tbl>
                      <w:p w14:paraId="16B7DC8C" w14:textId="77777777" w:rsidR="004230DA" w:rsidRPr="004230DA" w:rsidRDefault="004230DA" w:rsidP="004230DA">
                        <w:pPr>
                          <w:jc w:val="center"/>
                          <w:rPr>
                            <w:rFonts w:ascii="Arial" w:eastAsia="Times New Roman" w:hAnsi="Arial" w:cs="Arial"/>
                            <w:lang w:eastAsia="en-GB"/>
                          </w:rPr>
                        </w:pPr>
                      </w:p>
                    </w:tc>
                  </w:tr>
                </w:tbl>
                <w:p w14:paraId="2CB85503" w14:textId="77777777" w:rsidR="004230DA" w:rsidRPr="004230DA" w:rsidRDefault="004230DA" w:rsidP="004230DA">
                  <w:pPr>
                    <w:rPr>
                      <w:rFonts w:ascii="Arial" w:eastAsia="Times New Roman" w:hAnsi="Arial" w:cs="Arial"/>
                      <w:lang w:eastAsia="en-GB"/>
                    </w:rPr>
                  </w:pPr>
                </w:p>
              </w:tc>
            </w:tr>
          </w:tbl>
          <w:p w14:paraId="050B492F" w14:textId="77777777" w:rsidR="004230DA" w:rsidRPr="004230DA" w:rsidRDefault="004230DA" w:rsidP="004230DA">
            <w:pPr>
              <w:rPr>
                <w:rFonts w:ascii="Arial" w:eastAsia="Times New Roman" w:hAnsi="Arial" w:cs="Arial"/>
                <w:color w:val="000000"/>
                <w:sz w:val="18"/>
                <w:szCs w:val="18"/>
                <w:lang w:eastAsia="en-GB"/>
              </w:rPr>
            </w:pPr>
          </w:p>
        </w:tc>
      </w:tr>
    </w:tbl>
    <w:p w14:paraId="1F2F81D2" w14:textId="77777777" w:rsidR="004230DA" w:rsidRPr="004230DA" w:rsidRDefault="004230DA" w:rsidP="004230DA">
      <w:pPr>
        <w:rPr>
          <w:rFonts w:ascii="Times New Roman" w:eastAsia="Times New Roman" w:hAnsi="Times New Roman" w:cs="Times New Roman"/>
          <w:vanish/>
          <w:lang w:eastAsia="en-GB"/>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020"/>
      </w:tblGrid>
      <w:tr w:rsidR="004230DA" w:rsidRPr="004230DA" w14:paraId="2FFF2BF4" w14:textId="77777777" w:rsidTr="004230DA">
        <w:trPr>
          <w:tblCellSpacing w:w="0" w:type="dxa"/>
          <w:jc w:val="center"/>
        </w:trPr>
        <w:tc>
          <w:tcPr>
            <w:tcW w:w="9300" w:type="dxa"/>
            <w:shd w:val="clear" w:color="auto" w:fill="F1F1F1"/>
            <w:vAlign w:val="center"/>
            <w:hideMark/>
          </w:tcPr>
          <w:tbl>
            <w:tblPr>
              <w:tblW w:w="9900" w:type="dxa"/>
              <w:jc w:val="center"/>
              <w:tblCellSpacing w:w="0" w:type="dxa"/>
              <w:tblCellMar>
                <w:left w:w="0" w:type="dxa"/>
                <w:right w:w="0" w:type="dxa"/>
              </w:tblCellMar>
              <w:tblLook w:val="04A0" w:firstRow="1" w:lastRow="0" w:firstColumn="1" w:lastColumn="0" w:noHBand="0" w:noVBand="1"/>
            </w:tblPr>
            <w:tblGrid>
              <w:gridCol w:w="9900"/>
            </w:tblGrid>
            <w:tr w:rsidR="004230DA" w:rsidRPr="004230DA" w14:paraId="48E15447" w14:textId="77777777">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900"/>
                  </w:tblGrid>
                  <w:tr w:rsidR="004230DA" w:rsidRPr="004230DA" w14:paraId="4B60BE73" w14:textId="77777777">
                    <w:trPr>
                      <w:trHeight w:val="3075"/>
                      <w:tblCellSpacing w:w="0" w:type="dxa"/>
                      <w:jc w:val="center"/>
                    </w:trPr>
                    <w:tc>
                      <w:tcPr>
                        <w:tcW w:w="9300" w:type="dxa"/>
                        <w:hideMark/>
                      </w:tcPr>
                      <w:tbl>
                        <w:tblPr>
                          <w:tblW w:w="5000" w:type="pct"/>
                          <w:jc w:val="center"/>
                          <w:tblCellSpacing w:w="0" w:type="dxa"/>
                          <w:shd w:val="clear" w:color="auto" w:fill="23D1E5"/>
                          <w:tblCellMar>
                            <w:left w:w="0" w:type="dxa"/>
                            <w:right w:w="0" w:type="dxa"/>
                          </w:tblCellMar>
                          <w:tblLook w:val="04A0" w:firstRow="1" w:lastRow="0" w:firstColumn="1" w:lastColumn="0" w:noHBand="0" w:noVBand="1"/>
                        </w:tblPr>
                        <w:tblGrid>
                          <w:gridCol w:w="9900"/>
                        </w:tblGrid>
                        <w:tr w:rsidR="004230DA" w:rsidRPr="004230DA" w14:paraId="5B14BFD7" w14:textId="77777777">
                          <w:trPr>
                            <w:tblCellSpacing w:w="0" w:type="dxa"/>
                            <w:jc w:val="center"/>
                          </w:trPr>
                          <w:tc>
                            <w:tcPr>
                              <w:tcW w:w="0" w:type="auto"/>
                              <w:shd w:val="clear" w:color="auto" w:fill="23D1E5"/>
                              <w:vAlign w:val="center"/>
                              <w:hideMark/>
                            </w:tcPr>
                            <w:p w14:paraId="7C9429CE" w14:textId="0B938FDB" w:rsidR="004230DA" w:rsidRPr="004230DA" w:rsidRDefault="004230DA" w:rsidP="004230DA">
                              <w:pPr>
                                <w:spacing w:line="15" w:lineRule="atLeast"/>
                                <w:rPr>
                                  <w:rFonts w:ascii="Arial" w:eastAsia="Times New Roman" w:hAnsi="Arial" w:cs="Arial"/>
                                  <w:sz w:val="2"/>
                                  <w:szCs w:val="2"/>
                                  <w:lang w:eastAsia="en-GB"/>
                                </w:rPr>
                              </w:pPr>
                              <w:r w:rsidRPr="004230DA">
                                <w:rPr>
                                  <w:rFonts w:ascii="Arial" w:eastAsia="Times New Roman" w:hAnsi="Arial" w:cs="Arial"/>
                                  <w:sz w:val="2"/>
                                  <w:szCs w:val="2"/>
                                  <w:lang w:eastAsia="en-GB"/>
                                </w:rPr>
                                <w:lastRenderedPageBreak/>
                                <w:fldChar w:fldCharType="begin"/>
                              </w:r>
                              <w:r w:rsidRPr="004230DA">
                                <w:rPr>
                                  <w:rFonts w:ascii="Arial" w:eastAsia="Times New Roman" w:hAnsi="Arial" w:cs="Arial"/>
                                  <w:sz w:val="2"/>
                                  <w:szCs w:val="2"/>
                                  <w:lang w:eastAsia="en-GB"/>
                                </w:rPr>
                                <w:instrText xml:space="preserve"> INCLUDEPICTURE "/var/folders/l3/xg86vwx55d776n9h4dly6myh0000gp/T/com.microsoft.Word/WebArchiveCopyPasteTempFiles/s.gif" \* MERGEFORMATINET </w:instrText>
                              </w:r>
                              <w:r w:rsidRPr="004230DA">
                                <w:rPr>
                                  <w:rFonts w:ascii="Arial" w:eastAsia="Times New Roman" w:hAnsi="Arial" w:cs="Arial"/>
                                  <w:sz w:val="2"/>
                                  <w:szCs w:val="2"/>
                                  <w:lang w:eastAsia="en-GB"/>
                                </w:rPr>
                                <w:fldChar w:fldCharType="separate"/>
                              </w:r>
                              <w:r w:rsidRPr="004230DA">
                                <w:rPr>
                                  <w:rFonts w:ascii="Arial" w:eastAsia="Times New Roman" w:hAnsi="Arial" w:cs="Arial"/>
                                  <w:noProof/>
                                  <w:sz w:val="2"/>
                                  <w:szCs w:val="2"/>
                                  <w:lang w:eastAsia="en-GB"/>
                                </w:rPr>
                                <w:drawing>
                                  <wp:inline distT="0" distB="0" distL="0" distR="0" wp14:anchorId="00794381" wp14:editId="404E0145">
                                    <wp:extent cx="12065" cy="615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65" cy="61595"/>
                                            </a:xfrm>
                                            <a:prstGeom prst="rect">
                                              <a:avLst/>
                                            </a:prstGeom>
                                            <a:noFill/>
                                            <a:ln>
                                              <a:noFill/>
                                            </a:ln>
                                          </pic:spPr>
                                        </pic:pic>
                                      </a:graphicData>
                                    </a:graphic>
                                  </wp:inline>
                                </w:drawing>
                              </w:r>
                              <w:r w:rsidRPr="004230DA">
                                <w:rPr>
                                  <w:rFonts w:ascii="Arial" w:eastAsia="Times New Roman" w:hAnsi="Arial" w:cs="Arial"/>
                                  <w:sz w:val="2"/>
                                  <w:szCs w:val="2"/>
                                  <w:lang w:eastAsia="en-GB"/>
                                </w:rPr>
                                <w:fldChar w:fldCharType="end"/>
                              </w:r>
                            </w:p>
                          </w:tc>
                        </w:tr>
                      </w:tbl>
                      <w:p w14:paraId="46108C9F" w14:textId="77777777" w:rsidR="004230DA" w:rsidRPr="004230DA" w:rsidRDefault="004230DA" w:rsidP="004230DA">
                        <w:pPr>
                          <w:jc w:val="center"/>
                          <w:rPr>
                            <w:rFonts w:ascii="Arial" w:eastAsia="Times New Roman" w:hAnsi="Arial" w:cs="Arial"/>
                            <w:vanish/>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900"/>
                        </w:tblGrid>
                        <w:tr w:rsidR="004230DA" w:rsidRPr="004230DA" w14:paraId="188FBE55" w14:textId="77777777">
                          <w:trPr>
                            <w:tblCellSpacing w:w="0" w:type="dxa"/>
                            <w:jc w:val="center"/>
                          </w:trPr>
                          <w:tc>
                            <w:tcPr>
                              <w:tcW w:w="0" w:type="auto"/>
                              <w:vAlign w:val="center"/>
                              <w:hideMark/>
                            </w:tcPr>
                            <w:p w14:paraId="03EF90B9" w14:textId="37EC3DE8" w:rsidR="004230DA" w:rsidRPr="004230DA" w:rsidRDefault="004230DA" w:rsidP="004230DA">
                              <w:pPr>
                                <w:spacing w:line="15" w:lineRule="atLeast"/>
                                <w:rPr>
                                  <w:rFonts w:ascii="Arial" w:eastAsia="Times New Roman" w:hAnsi="Arial" w:cs="Arial"/>
                                  <w:sz w:val="2"/>
                                  <w:szCs w:val="2"/>
                                  <w:lang w:eastAsia="en-GB"/>
                                </w:rPr>
                              </w:pPr>
                              <w:r w:rsidRPr="004230DA">
                                <w:rPr>
                                  <w:rFonts w:ascii="Arial" w:eastAsia="Times New Roman" w:hAnsi="Arial" w:cs="Arial"/>
                                  <w:sz w:val="2"/>
                                  <w:szCs w:val="2"/>
                                  <w:lang w:eastAsia="en-GB"/>
                                </w:rPr>
                                <w:fldChar w:fldCharType="begin"/>
                              </w:r>
                              <w:r w:rsidRPr="004230DA">
                                <w:rPr>
                                  <w:rFonts w:ascii="Arial" w:eastAsia="Times New Roman" w:hAnsi="Arial" w:cs="Arial"/>
                                  <w:sz w:val="2"/>
                                  <w:szCs w:val="2"/>
                                  <w:lang w:eastAsia="en-GB"/>
                                </w:rPr>
                                <w:instrText xml:space="preserve"> INCLUDEPICTURE "/var/folders/l3/xg86vwx55d776n9h4dly6myh0000gp/T/com.microsoft.Word/WebArchiveCopyPasteTempFiles/s.gif" \* MERGEFORMATINET </w:instrText>
                              </w:r>
                              <w:r w:rsidRPr="004230DA">
                                <w:rPr>
                                  <w:rFonts w:ascii="Arial" w:eastAsia="Times New Roman" w:hAnsi="Arial" w:cs="Arial"/>
                                  <w:sz w:val="2"/>
                                  <w:szCs w:val="2"/>
                                  <w:lang w:eastAsia="en-GB"/>
                                </w:rPr>
                                <w:fldChar w:fldCharType="separate"/>
                              </w:r>
                              <w:r w:rsidRPr="004230DA">
                                <w:rPr>
                                  <w:rFonts w:ascii="Arial" w:eastAsia="Times New Roman" w:hAnsi="Arial" w:cs="Arial"/>
                                  <w:noProof/>
                                  <w:sz w:val="2"/>
                                  <w:szCs w:val="2"/>
                                  <w:lang w:eastAsia="en-GB"/>
                                </w:rPr>
                                <w:drawing>
                                  <wp:inline distT="0" distB="0" distL="0" distR="0" wp14:anchorId="471F651C" wp14:editId="6065AEB5">
                                    <wp:extent cx="12065" cy="1238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65" cy="123825"/>
                                            </a:xfrm>
                                            <a:prstGeom prst="rect">
                                              <a:avLst/>
                                            </a:prstGeom>
                                            <a:noFill/>
                                            <a:ln>
                                              <a:noFill/>
                                            </a:ln>
                                          </pic:spPr>
                                        </pic:pic>
                                      </a:graphicData>
                                    </a:graphic>
                                  </wp:inline>
                                </w:drawing>
                              </w:r>
                              <w:r w:rsidRPr="004230DA">
                                <w:rPr>
                                  <w:rFonts w:ascii="Arial" w:eastAsia="Times New Roman" w:hAnsi="Arial" w:cs="Arial"/>
                                  <w:sz w:val="2"/>
                                  <w:szCs w:val="2"/>
                                  <w:lang w:eastAsia="en-GB"/>
                                </w:rPr>
                                <w:fldChar w:fldCharType="end"/>
                              </w:r>
                            </w:p>
                          </w:tc>
                        </w:tr>
                      </w:tbl>
                      <w:p w14:paraId="5D859466" w14:textId="77777777" w:rsidR="004230DA" w:rsidRPr="004230DA" w:rsidRDefault="004230DA" w:rsidP="004230DA">
                        <w:pPr>
                          <w:jc w:val="center"/>
                          <w:rPr>
                            <w:rFonts w:ascii="Arial" w:eastAsia="Times New Roman" w:hAnsi="Arial" w:cs="Arial"/>
                            <w:vanish/>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900"/>
                        </w:tblGrid>
                        <w:tr w:rsidR="004230DA" w:rsidRPr="004230DA" w14:paraId="69DE28BB" w14:textId="77777777">
                          <w:trPr>
                            <w:tblCellSpacing w:w="0" w:type="dxa"/>
                            <w:jc w:val="center"/>
                          </w:trPr>
                          <w:tc>
                            <w:tcPr>
                              <w:tcW w:w="0" w:type="auto"/>
                              <w:tcBorders>
                                <w:top w:val="nil"/>
                                <w:left w:val="nil"/>
                                <w:bottom w:val="nil"/>
                                <w:right w:val="nil"/>
                              </w:tcBorders>
                              <w:tcMar>
                                <w:top w:w="150" w:type="dxa"/>
                                <w:left w:w="300" w:type="dxa"/>
                                <w:bottom w:w="150" w:type="dxa"/>
                                <w:right w:w="300" w:type="dxa"/>
                              </w:tcMar>
                              <w:hideMark/>
                            </w:tcPr>
                            <w:p w14:paraId="689AFEDE" w14:textId="77777777" w:rsidR="004230DA" w:rsidRPr="004230DA" w:rsidRDefault="004230DA" w:rsidP="004230DA">
                              <w:pPr>
                                <w:spacing w:line="330" w:lineRule="atLeast"/>
                                <w:jc w:val="center"/>
                                <w:rPr>
                                  <w:rFonts w:ascii="Arial" w:eastAsia="Times New Roman" w:hAnsi="Arial" w:cs="Arial"/>
                                  <w:color w:val="333333"/>
                                  <w:sz w:val="21"/>
                                  <w:szCs w:val="21"/>
                                  <w:lang w:eastAsia="en-GB"/>
                                </w:rPr>
                              </w:pPr>
                              <w:r w:rsidRPr="004230DA">
                                <w:rPr>
                                  <w:rFonts w:ascii="Arial" w:eastAsia="Times New Roman" w:hAnsi="Arial" w:cs="Arial"/>
                                  <w:b/>
                                  <w:bCs/>
                                  <w:color w:val="23D1E5"/>
                                  <w:sz w:val="32"/>
                                  <w:szCs w:val="32"/>
                                  <w:lang w:eastAsia="en-GB"/>
                                </w:rPr>
                                <w:t>Need further support?</w:t>
                              </w:r>
                            </w:p>
                            <w:p w14:paraId="1D30877B" w14:textId="77777777" w:rsidR="004230DA" w:rsidRPr="004230DA" w:rsidRDefault="004230DA" w:rsidP="004230DA">
                              <w:pPr>
                                <w:spacing w:line="330" w:lineRule="atLeast"/>
                                <w:jc w:val="center"/>
                                <w:rPr>
                                  <w:rFonts w:ascii="Arial" w:eastAsia="Times New Roman" w:hAnsi="Arial" w:cs="Arial"/>
                                  <w:color w:val="333333"/>
                                  <w:sz w:val="21"/>
                                  <w:szCs w:val="21"/>
                                  <w:lang w:eastAsia="en-GB"/>
                                </w:rPr>
                              </w:pPr>
                            </w:p>
                            <w:p w14:paraId="69CA44AF" w14:textId="77777777" w:rsidR="004230DA" w:rsidRPr="004230DA" w:rsidRDefault="004230DA" w:rsidP="004230DA">
                              <w:pPr>
                                <w:spacing w:line="330" w:lineRule="atLeast"/>
                                <w:jc w:val="center"/>
                                <w:rPr>
                                  <w:rFonts w:ascii="Arial" w:eastAsia="Times New Roman" w:hAnsi="Arial" w:cs="Arial"/>
                                  <w:color w:val="333333"/>
                                  <w:sz w:val="21"/>
                                  <w:szCs w:val="21"/>
                                  <w:lang w:eastAsia="en-GB"/>
                                </w:rPr>
                              </w:pPr>
                              <w:r w:rsidRPr="004230DA">
                                <w:rPr>
                                  <w:rFonts w:ascii="Arial" w:eastAsia="Times New Roman" w:hAnsi="Arial" w:cs="Arial"/>
                                  <w:color w:val="000000"/>
                                  <w:sz w:val="21"/>
                                  <w:szCs w:val="21"/>
                                  <w:lang w:eastAsia="en-GB"/>
                                </w:rPr>
                                <w:t>If you or your players have any further questions please do not hesitate to contact our dedicated </w:t>
                              </w:r>
                              <w:hyperlink r:id="rId10" w:history="1">
                                <w:r w:rsidRPr="004230DA">
                                  <w:rPr>
                                    <w:rFonts w:ascii="Arial" w:eastAsia="Times New Roman" w:hAnsi="Arial" w:cs="Arial"/>
                                    <w:b/>
                                    <w:bCs/>
                                    <w:color w:val="23D1E5"/>
                                    <w:sz w:val="21"/>
                                    <w:szCs w:val="21"/>
                                    <w:u w:val="single"/>
                                    <w:lang w:eastAsia="en-GB"/>
                                  </w:rPr>
                                  <w:t>customer service team</w:t>
                                </w:r>
                              </w:hyperlink>
                              <w:r w:rsidRPr="004230DA">
                                <w:rPr>
                                  <w:rFonts w:ascii="Arial" w:eastAsia="Times New Roman" w:hAnsi="Arial" w:cs="Arial"/>
                                  <w:color w:val="000000"/>
                                  <w:sz w:val="21"/>
                                  <w:szCs w:val="21"/>
                                  <w:lang w:eastAsia="en-GB"/>
                                </w:rPr>
                                <w:t>.</w:t>
                              </w:r>
                            </w:p>
                            <w:p w14:paraId="0FB9E6F6" w14:textId="77777777" w:rsidR="004230DA" w:rsidRPr="004230DA" w:rsidRDefault="004230DA" w:rsidP="004230DA">
                              <w:pPr>
                                <w:spacing w:line="330" w:lineRule="atLeast"/>
                                <w:jc w:val="center"/>
                                <w:rPr>
                                  <w:rFonts w:ascii="Arial" w:eastAsia="Times New Roman" w:hAnsi="Arial" w:cs="Arial"/>
                                  <w:color w:val="333333"/>
                                  <w:sz w:val="21"/>
                                  <w:szCs w:val="21"/>
                                  <w:lang w:eastAsia="en-GB"/>
                                </w:rPr>
                              </w:pPr>
                            </w:p>
                          </w:tc>
                        </w:tr>
                      </w:tbl>
                      <w:p w14:paraId="0ACD8513" w14:textId="77777777" w:rsidR="004230DA" w:rsidRPr="004230DA" w:rsidRDefault="004230DA" w:rsidP="004230DA">
                        <w:pPr>
                          <w:jc w:val="center"/>
                          <w:rPr>
                            <w:rFonts w:ascii="Arial" w:eastAsia="Times New Roman" w:hAnsi="Arial" w:cs="Arial"/>
                            <w:vanish/>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900"/>
                        </w:tblGrid>
                        <w:tr w:rsidR="004230DA" w:rsidRPr="004230DA" w14:paraId="2EFDF096" w14:textId="77777777">
                          <w:trPr>
                            <w:tblCellSpacing w:w="0" w:type="dxa"/>
                            <w:jc w:val="center"/>
                          </w:trPr>
                          <w:tc>
                            <w:tcPr>
                              <w:tcW w:w="0" w:type="auto"/>
                              <w:vAlign w:val="center"/>
                              <w:hideMark/>
                            </w:tcPr>
                            <w:p w14:paraId="0976D60A" w14:textId="0215CD38" w:rsidR="004230DA" w:rsidRPr="004230DA" w:rsidRDefault="004230DA" w:rsidP="004230DA">
                              <w:pPr>
                                <w:spacing w:line="15" w:lineRule="atLeast"/>
                                <w:jc w:val="center"/>
                                <w:rPr>
                                  <w:rFonts w:ascii="Arial" w:eastAsia="Times New Roman" w:hAnsi="Arial" w:cs="Arial"/>
                                  <w:sz w:val="2"/>
                                  <w:szCs w:val="2"/>
                                  <w:lang w:eastAsia="en-GB"/>
                                </w:rPr>
                              </w:pPr>
                              <w:r w:rsidRPr="004230DA">
                                <w:rPr>
                                  <w:rFonts w:ascii="Arial" w:eastAsia="Times New Roman" w:hAnsi="Arial" w:cs="Arial"/>
                                  <w:sz w:val="2"/>
                                  <w:szCs w:val="2"/>
                                  <w:lang w:eastAsia="en-GB"/>
                                </w:rPr>
                                <w:fldChar w:fldCharType="begin"/>
                              </w:r>
                              <w:r w:rsidRPr="004230DA">
                                <w:rPr>
                                  <w:rFonts w:ascii="Arial" w:eastAsia="Times New Roman" w:hAnsi="Arial" w:cs="Arial"/>
                                  <w:sz w:val="2"/>
                                  <w:szCs w:val="2"/>
                                  <w:lang w:eastAsia="en-GB"/>
                                </w:rPr>
                                <w:instrText xml:space="preserve"> INCLUDEPICTURE "/var/folders/l3/xg86vwx55d776n9h4dly6myh0000gp/T/com.microsoft.Word/WebArchiveCopyPasteTempFiles/s.gif" \* MERGEFORMATINET </w:instrText>
                              </w:r>
                              <w:r w:rsidRPr="004230DA">
                                <w:rPr>
                                  <w:rFonts w:ascii="Arial" w:eastAsia="Times New Roman" w:hAnsi="Arial" w:cs="Arial"/>
                                  <w:sz w:val="2"/>
                                  <w:szCs w:val="2"/>
                                  <w:lang w:eastAsia="en-GB"/>
                                </w:rPr>
                                <w:fldChar w:fldCharType="separate"/>
                              </w:r>
                              <w:r w:rsidRPr="004230DA">
                                <w:rPr>
                                  <w:rFonts w:ascii="Arial" w:eastAsia="Times New Roman" w:hAnsi="Arial" w:cs="Arial"/>
                                  <w:noProof/>
                                  <w:sz w:val="2"/>
                                  <w:szCs w:val="2"/>
                                  <w:lang w:eastAsia="en-GB"/>
                                </w:rPr>
                                <w:drawing>
                                  <wp:inline distT="0" distB="0" distL="0" distR="0" wp14:anchorId="1A76B453" wp14:editId="383FC92E">
                                    <wp:extent cx="12065" cy="2533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65" cy="253365"/>
                                            </a:xfrm>
                                            <a:prstGeom prst="rect">
                                              <a:avLst/>
                                            </a:prstGeom>
                                            <a:noFill/>
                                            <a:ln>
                                              <a:noFill/>
                                            </a:ln>
                                          </pic:spPr>
                                        </pic:pic>
                                      </a:graphicData>
                                    </a:graphic>
                                  </wp:inline>
                                </w:drawing>
                              </w:r>
                              <w:r w:rsidRPr="004230DA">
                                <w:rPr>
                                  <w:rFonts w:ascii="Arial" w:eastAsia="Times New Roman" w:hAnsi="Arial" w:cs="Arial"/>
                                  <w:sz w:val="2"/>
                                  <w:szCs w:val="2"/>
                                  <w:lang w:eastAsia="en-GB"/>
                                </w:rPr>
                                <w:fldChar w:fldCharType="end"/>
                              </w:r>
                            </w:p>
                          </w:tc>
                        </w:tr>
                      </w:tbl>
                      <w:p w14:paraId="5F0371BF" w14:textId="77777777" w:rsidR="004230DA" w:rsidRPr="004230DA" w:rsidRDefault="004230DA" w:rsidP="004230DA">
                        <w:pPr>
                          <w:jc w:val="center"/>
                          <w:rPr>
                            <w:rFonts w:ascii="Arial" w:eastAsia="Times New Roman" w:hAnsi="Arial" w:cs="Arial"/>
                            <w:vanish/>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900"/>
                        </w:tblGrid>
                        <w:tr w:rsidR="004230DA" w:rsidRPr="004230DA" w14:paraId="187E9FBB" w14:textId="77777777">
                          <w:trPr>
                            <w:tblCellSpacing w:w="0" w:type="dxa"/>
                            <w:jc w:val="center"/>
                          </w:trPr>
                          <w:tc>
                            <w:tcPr>
                              <w:tcW w:w="0" w:type="auto"/>
                              <w:tcBorders>
                                <w:top w:val="nil"/>
                                <w:left w:val="nil"/>
                                <w:bottom w:val="nil"/>
                                <w:right w:val="nil"/>
                              </w:tcBorders>
                              <w:tcMar>
                                <w:top w:w="150" w:type="dxa"/>
                                <w:left w:w="300" w:type="dxa"/>
                                <w:bottom w:w="150" w:type="dxa"/>
                                <w:right w:w="300" w:type="dxa"/>
                              </w:tcMar>
                              <w:vAlign w:val="center"/>
                              <w:hideMark/>
                            </w:tcPr>
                            <w:p w14:paraId="222FA2A0" w14:textId="72B97466" w:rsidR="004230DA" w:rsidRPr="004230DA" w:rsidRDefault="004230DA" w:rsidP="004230DA">
                              <w:pPr>
                                <w:rPr>
                                  <w:rFonts w:ascii="Arial" w:eastAsia="Times New Roman" w:hAnsi="Arial" w:cs="Arial"/>
                                  <w:sz w:val="21"/>
                                  <w:szCs w:val="21"/>
                                  <w:lang w:eastAsia="en-GB"/>
                                </w:rPr>
                              </w:pPr>
                              <w:r w:rsidRPr="004230DA">
                                <w:rPr>
                                  <w:rFonts w:ascii="Arial" w:eastAsia="Times New Roman" w:hAnsi="Arial" w:cs="Arial"/>
                                  <w:noProof/>
                                  <w:color w:val="0000FF"/>
                                  <w:sz w:val="21"/>
                                  <w:szCs w:val="21"/>
                                  <w:lang w:eastAsia="en-GB"/>
                                </w:rPr>
                                <w:drawing>
                                  <wp:inline distT="0" distB="0" distL="0" distR="0" wp14:anchorId="56F0883A" wp14:editId="75A915E2">
                                    <wp:extent cx="5727700" cy="1874520"/>
                                    <wp:effectExtent l="0" t="0" r="0" b="5080"/>
                                    <wp:docPr id="3" name="Picture 3">
                                      <a:hlinkClick xmlns:a="http://schemas.openxmlformats.org/drawingml/2006/main" r:id="rId11" tooltip="&quot;Partner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a:hlinkClick r:id="rId11" tooltip="&quot;Partners&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27700" cy="1874520"/>
                                            </a:xfrm>
                                            <a:prstGeom prst="rect">
                                              <a:avLst/>
                                            </a:prstGeom>
                                            <a:noFill/>
                                            <a:ln>
                                              <a:noFill/>
                                            </a:ln>
                                          </pic:spPr>
                                        </pic:pic>
                                      </a:graphicData>
                                    </a:graphic>
                                  </wp:inline>
                                </w:drawing>
                              </w:r>
                            </w:p>
                          </w:tc>
                        </w:tr>
                      </w:tbl>
                      <w:p w14:paraId="4CC286F9" w14:textId="77777777" w:rsidR="004230DA" w:rsidRPr="004230DA" w:rsidRDefault="004230DA" w:rsidP="004230DA">
                        <w:pPr>
                          <w:jc w:val="center"/>
                          <w:rPr>
                            <w:rFonts w:ascii="Arial" w:eastAsia="Times New Roman" w:hAnsi="Arial" w:cs="Arial"/>
                            <w:vanish/>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900"/>
                        </w:tblGrid>
                        <w:tr w:rsidR="004230DA" w:rsidRPr="004230DA" w14:paraId="4C8112E6" w14:textId="77777777">
                          <w:trPr>
                            <w:tblCellSpacing w:w="0" w:type="dxa"/>
                            <w:jc w:val="center"/>
                          </w:trPr>
                          <w:tc>
                            <w:tcPr>
                              <w:tcW w:w="0" w:type="auto"/>
                              <w:vAlign w:val="center"/>
                              <w:hideMark/>
                            </w:tcPr>
                            <w:p w14:paraId="5DC0E794" w14:textId="5C96931C" w:rsidR="004230DA" w:rsidRPr="004230DA" w:rsidRDefault="004230DA" w:rsidP="004230DA">
                              <w:pPr>
                                <w:spacing w:line="15" w:lineRule="atLeast"/>
                                <w:jc w:val="center"/>
                                <w:rPr>
                                  <w:rFonts w:ascii="Arial" w:eastAsia="Times New Roman" w:hAnsi="Arial" w:cs="Arial"/>
                                  <w:sz w:val="2"/>
                                  <w:szCs w:val="2"/>
                                  <w:lang w:eastAsia="en-GB"/>
                                </w:rPr>
                              </w:pPr>
                              <w:r w:rsidRPr="004230DA">
                                <w:rPr>
                                  <w:rFonts w:ascii="Arial" w:eastAsia="Times New Roman" w:hAnsi="Arial" w:cs="Arial"/>
                                  <w:sz w:val="2"/>
                                  <w:szCs w:val="2"/>
                                  <w:lang w:eastAsia="en-GB"/>
                                </w:rPr>
                                <w:fldChar w:fldCharType="begin"/>
                              </w:r>
                              <w:r w:rsidRPr="004230DA">
                                <w:rPr>
                                  <w:rFonts w:ascii="Arial" w:eastAsia="Times New Roman" w:hAnsi="Arial" w:cs="Arial"/>
                                  <w:sz w:val="2"/>
                                  <w:szCs w:val="2"/>
                                  <w:lang w:eastAsia="en-GB"/>
                                </w:rPr>
                                <w:instrText xml:space="preserve"> INCLUDEPICTURE "/var/folders/l3/xg86vwx55d776n9h4dly6myh0000gp/T/com.microsoft.Word/WebArchiveCopyPasteTempFiles/s.gif" \* MERGEFORMATINET </w:instrText>
                              </w:r>
                              <w:r w:rsidRPr="004230DA">
                                <w:rPr>
                                  <w:rFonts w:ascii="Arial" w:eastAsia="Times New Roman" w:hAnsi="Arial" w:cs="Arial"/>
                                  <w:sz w:val="2"/>
                                  <w:szCs w:val="2"/>
                                  <w:lang w:eastAsia="en-GB"/>
                                </w:rPr>
                                <w:fldChar w:fldCharType="separate"/>
                              </w:r>
                              <w:r w:rsidRPr="004230DA">
                                <w:rPr>
                                  <w:rFonts w:ascii="Arial" w:eastAsia="Times New Roman" w:hAnsi="Arial" w:cs="Arial"/>
                                  <w:noProof/>
                                  <w:sz w:val="2"/>
                                  <w:szCs w:val="2"/>
                                  <w:lang w:eastAsia="en-GB"/>
                                </w:rPr>
                                <w:drawing>
                                  <wp:inline distT="0" distB="0" distL="0" distR="0" wp14:anchorId="64A6FC20" wp14:editId="23ED2AFB">
                                    <wp:extent cx="12065" cy="2533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65" cy="253365"/>
                                            </a:xfrm>
                                            <a:prstGeom prst="rect">
                                              <a:avLst/>
                                            </a:prstGeom>
                                            <a:noFill/>
                                            <a:ln>
                                              <a:noFill/>
                                            </a:ln>
                                          </pic:spPr>
                                        </pic:pic>
                                      </a:graphicData>
                                    </a:graphic>
                                  </wp:inline>
                                </w:drawing>
                              </w:r>
                              <w:r w:rsidRPr="004230DA">
                                <w:rPr>
                                  <w:rFonts w:ascii="Arial" w:eastAsia="Times New Roman" w:hAnsi="Arial" w:cs="Arial"/>
                                  <w:sz w:val="2"/>
                                  <w:szCs w:val="2"/>
                                  <w:lang w:eastAsia="en-GB"/>
                                </w:rPr>
                                <w:fldChar w:fldCharType="end"/>
                              </w:r>
                            </w:p>
                          </w:tc>
                        </w:tr>
                      </w:tbl>
                      <w:p w14:paraId="0EBEDE3F" w14:textId="77777777" w:rsidR="004230DA" w:rsidRPr="004230DA" w:rsidRDefault="004230DA" w:rsidP="004230DA">
                        <w:pPr>
                          <w:jc w:val="center"/>
                          <w:rPr>
                            <w:rFonts w:ascii="Arial" w:eastAsia="Times New Roman" w:hAnsi="Arial" w:cs="Arial"/>
                            <w:lang w:eastAsia="en-GB"/>
                          </w:rPr>
                        </w:pPr>
                      </w:p>
                    </w:tc>
                  </w:tr>
                </w:tbl>
                <w:p w14:paraId="59771805" w14:textId="77777777" w:rsidR="004230DA" w:rsidRPr="004230DA" w:rsidRDefault="004230DA" w:rsidP="004230DA">
                  <w:pPr>
                    <w:jc w:val="center"/>
                    <w:rPr>
                      <w:rFonts w:ascii="Arial" w:eastAsia="Times New Roman" w:hAnsi="Arial" w:cs="Arial"/>
                      <w:lang w:eastAsia="en-GB"/>
                    </w:rPr>
                  </w:pPr>
                </w:p>
              </w:tc>
            </w:tr>
          </w:tbl>
          <w:p w14:paraId="076B072E" w14:textId="77777777" w:rsidR="004230DA" w:rsidRPr="004230DA" w:rsidRDefault="004230DA" w:rsidP="004230DA">
            <w:pPr>
              <w:jc w:val="center"/>
              <w:rPr>
                <w:rFonts w:ascii="Arial" w:eastAsia="Times New Roman" w:hAnsi="Arial" w:cs="Arial"/>
                <w:color w:val="000000"/>
                <w:sz w:val="18"/>
                <w:szCs w:val="18"/>
                <w:lang w:eastAsia="en-GB"/>
              </w:rPr>
            </w:pPr>
          </w:p>
        </w:tc>
      </w:tr>
    </w:tbl>
    <w:p w14:paraId="6B460AFA" w14:textId="77777777" w:rsidR="004230DA" w:rsidRPr="004230DA" w:rsidRDefault="004230DA" w:rsidP="004230DA">
      <w:pPr>
        <w:rPr>
          <w:rFonts w:ascii="Times New Roman" w:eastAsia="Times New Roman" w:hAnsi="Times New Roman" w:cs="Times New Roman"/>
          <w:vanish/>
          <w:lang w:eastAsia="en-GB"/>
        </w:rPr>
      </w:pPr>
    </w:p>
    <w:tbl>
      <w:tblPr>
        <w:tblW w:w="5000" w:type="pct"/>
        <w:jc w:val="center"/>
        <w:tblCellSpacing w:w="0" w:type="dxa"/>
        <w:shd w:val="clear" w:color="auto" w:fill="23D1E5"/>
        <w:tblCellMar>
          <w:left w:w="0" w:type="dxa"/>
          <w:right w:w="0" w:type="dxa"/>
        </w:tblCellMar>
        <w:tblLook w:val="04A0" w:firstRow="1" w:lastRow="0" w:firstColumn="1" w:lastColumn="0" w:noHBand="0" w:noVBand="1"/>
      </w:tblPr>
      <w:tblGrid>
        <w:gridCol w:w="9020"/>
      </w:tblGrid>
      <w:tr w:rsidR="004230DA" w:rsidRPr="004230DA" w14:paraId="5A43DA5B" w14:textId="77777777" w:rsidTr="004230DA">
        <w:trPr>
          <w:tblCellSpacing w:w="0" w:type="dxa"/>
          <w:jc w:val="center"/>
        </w:trPr>
        <w:tc>
          <w:tcPr>
            <w:tcW w:w="9300" w:type="dxa"/>
            <w:shd w:val="clear" w:color="auto" w:fill="23D1E5"/>
            <w:vAlign w:val="center"/>
            <w:hideMark/>
          </w:tcPr>
          <w:tbl>
            <w:tblPr>
              <w:tblW w:w="9900" w:type="dxa"/>
              <w:jc w:val="center"/>
              <w:tblCellSpacing w:w="0" w:type="dxa"/>
              <w:tblCellMar>
                <w:left w:w="0" w:type="dxa"/>
                <w:right w:w="0" w:type="dxa"/>
              </w:tblCellMar>
              <w:tblLook w:val="04A0" w:firstRow="1" w:lastRow="0" w:firstColumn="1" w:lastColumn="0" w:noHBand="0" w:noVBand="1"/>
            </w:tblPr>
            <w:tblGrid>
              <w:gridCol w:w="9900"/>
            </w:tblGrid>
            <w:tr w:rsidR="004230DA" w:rsidRPr="004230DA" w14:paraId="2C77A708"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900"/>
                  </w:tblGrid>
                  <w:tr w:rsidR="004230DA" w:rsidRPr="004230DA" w14:paraId="38531026" w14:textId="77777777">
                    <w:trPr>
                      <w:trHeight w:val="150"/>
                      <w:tblCellSpacing w:w="0" w:type="dxa"/>
                    </w:trPr>
                    <w:tc>
                      <w:tcPr>
                        <w:tcW w:w="93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9900"/>
                        </w:tblGrid>
                        <w:tr w:rsidR="004230DA" w:rsidRPr="004230DA" w14:paraId="5C171369" w14:textId="77777777" w:rsidTr="004230DA">
                          <w:trPr>
                            <w:tblCellSpacing w:w="0" w:type="dxa"/>
                            <w:jc w:val="center"/>
                          </w:trPr>
                          <w:tc>
                            <w:tcPr>
                              <w:tcW w:w="0" w:type="auto"/>
                              <w:vAlign w:val="center"/>
                              <w:hideMark/>
                            </w:tcPr>
                            <w:p w14:paraId="792002C4" w14:textId="5DAA5D60" w:rsidR="004230DA" w:rsidRPr="004230DA" w:rsidRDefault="004230DA" w:rsidP="004230DA">
                              <w:pPr>
                                <w:spacing w:line="15" w:lineRule="atLeast"/>
                                <w:rPr>
                                  <w:rFonts w:ascii="Arial" w:eastAsia="Times New Roman" w:hAnsi="Arial" w:cs="Arial"/>
                                  <w:sz w:val="2"/>
                                  <w:szCs w:val="2"/>
                                  <w:lang w:eastAsia="en-GB"/>
                                </w:rPr>
                              </w:pPr>
                              <w:r w:rsidRPr="004230DA">
                                <w:rPr>
                                  <w:rFonts w:ascii="Arial" w:eastAsia="Times New Roman" w:hAnsi="Arial" w:cs="Arial"/>
                                  <w:sz w:val="2"/>
                                  <w:szCs w:val="2"/>
                                  <w:lang w:eastAsia="en-GB"/>
                                </w:rPr>
                                <w:fldChar w:fldCharType="begin"/>
                              </w:r>
                              <w:r w:rsidRPr="004230DA">
                                <w:rPr>
                                  <w:rFonts w:ascii="Arial" w:eastAsia="Times New Roman" w:hAnsi="Arial" w:cs="Arial"/>
                                  <w:sz w:val="2"/>
                                  <w:szCs w:val="2"/>
                                  <w:lang w:eastAsia="en-GB"/>
                                </w:rPr>
                                <w:instrText xml:space="preserve"> INCLUDEPICTURE "/var/folders/l3/xg86vwx55d776n9h4dly6myh0000gp/T/com.microsoft.Word/WebArchiveCopyPasteTempFiles/s.gif" \* MERGEFORMATINET </w:instrText>
                              </w:r>
                              <w:r w:rsidRPr="004230DA">
                                <w:rPr>
                                  <w:rFonts w:ascii="Arial" w:eastAsia="Times New Roman" w:hAnsi="Arial" w:cs="Arial"/>
                                  <w:sz w:val="2"/>
                                  <w:szCs w:val="2"/>
                                  <w:lang w:eastAsia="en-GB"/>
                                </w:rPr>
                                <w:fldChar w:fldCharType="separate"/>
                              </w:r>
                              <w:r w:rsidRPr="004230DA">
                                <w:rPr>
                                  <w:rFonts w:ascii="Arial" w:eastAsia="Times New Roman" w:hAnsi="Arial" w:cs="Arial"/>
                                  <w:noProof/>
                                  <w:sz w:val="2"/>
                                  <w:szCs w:val="2"/>
                                  <w:lang w:eastAsia="en-GB"/>
                                </w:rPr>
                                <w:drawing>
                                  <wp:inline distT="0" distB="0" distL="0" distR="0" wp14:anchorId="75233668" wp14:editId="76EF8410">
                                    <wp:extent cx="12065" cy="123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65" cy="123825"/>
                                            </a:xfrm>
                                            <a:prstGeom prst="rect">
                                              <a:avLst/>
                                            </a:prstGeom>
                                            <a:noFill/>
                                            <a:ln>
                                              <a:noFill/>
                                            </a:ln>
                                          </pic:spPr>
                                        </pic:pic>
                                      </a:graphicData>
                                    </a:graphic>
                                  </wp:inline>
                                </w:drawing>
                              </w:r>
                              <w:r w:rsidRPr="004230DA">
                                <w:rPr>
                                  <w:rFonts w:ascii="Arial" w:eastAsia="Times New Roman" w:hAnsi="Arial" w:cs="Arial"/>
                                  <w:sz w:val="2"/>
                                  <w:szCs w:val="2"/>
                                  <w:lang w:eastAsia="en-GB"/>
                                </w:rPr>
                                <w:fldChar w:fldCharType="end"/>
                              </w:r>
                            </w:p>
                          </w:tc>
                        </w:tr>
                      </w:tbl>
                      <w:p w14:paraId="7C5086DF" w14:textId="77777777" w:rsidR="004230DA" w:rsidRPr="004230DA" w:rsidRDefault="004230DA" w:rsidP="004230DA">
                        <w:pPr>
                          <w:jc w:val="center"/>
                          <w:rPr>
                            <w:rFonts w:ascii="Arial" w:eastAsia="Times New Roman" w:hAnsi="Arial" w:cs="Arial"/>
                            <w:lang w:eastAsia="en-GB"/>
                          </w:rPr>
                        </w:pPr>
                      </w:p>
                    </w:tc>
                  </w:tr>
                </w:tbl>
                <w:p w14:paraId="659F5473" w14:textId="77777777" w:rsidR="004230DA" w:rsidRPr="004230DA" w:rsidRDefault="004230DA" w:rsidP="004230DA">
                  <w:pPr>
                    <w:rPr>
                      <w:rFonts w:ascii="Arial" w:eastAsia="Times New Roman" w:hAnsi="Arial" w:cs="Arial"/>
                      <w:lang w:eastAsia="en-GB"/>
                    </w:rPr>
                  </w:pPr>
                </w:p>
              </w:tc>
            </w:tr>
          </w:tbl>
          <w:p w14:paraId="054F9CED" w14:textId="77777777" w:rsidR="004230DA" w:rsidRPr="004230DA" w:rsidRDefault="004230DA" w:rsidP="004230DA">
            <w:pPr>
              <w:rPr>
                <w:rFonts w:ascii="Arial" w:eastAsia="Times New Roman" w:hAnsi="Arial" w:cs="Arial"/>
                <w:color w:val="000000"/>
                <w:sz w:val="18"/>
                <w:szCs w:val="18"/>
                <w:lang w:eastAsia="en-GB"/>
              </w:rPr>
            </w:pPr>
          </w:p>
        </w:tc>
      </w:tr>
    </w:tbl>
    <w:p w14:paraId="4E77061C" w14:textId="77777777" w:rsidR="00495B4C" w:rsidRDefault="00495B4C"/>
    <w:sectPr w:rsidR="00495B4C" w:rsidSect="00841A6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0DA"/>
    <w:rsid w:val="004230DA"/>
    <w:rsid w:val="00495B4C"/>
    <w:rsid w:val="00841A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ECB4108"/>
  <w15:chartTrackingRefBased/>
  <w15:docId w15:val="{A8C09A04-F643-1849-A9E2-F0FA7758B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30DA"/>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4230DA"/>
  </w:style>
  <w:style w:type="character" w:styleId="Hyperlink">
    <w:name w:val="Hyperlink"/>
    <w:basedOn w:val="DefaultParagraphFont"/>
    <w:uiPriority w:val="99"/>
    <w:semiHidden/>
    <w:unhideWhenUsed/>
    <w:rsid w:val="004230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6710526">
      <w:bodyDiv w:val="1"/>
      <w:marLeft w:val="0"/>
      <w:marRight w:val="0"/>
      <w:marTop w:val="0"/>
      <w:marBottom w:val="0"/>
      <w:divBdr>
        <w:top w:val="none" w:sz="0" w:space="0" w:color="auto"/>
        <w:left w:val="none" w:sz="0" w:space="0" w:color="auto"/>
        <w:bottom w:val="none" w:sz="0" w:space="0" w:color="auto"/>
        <w:right w:val="none" w:sz="0" w:space="0" w:color="auto"/>
      </w:divBdr>
      <w:divsChild>
        <w:div w:id="1299994429">
          <w:marLeft w:val="0"/>
          <w:marRight w:val="0"/>
          <w:marTop w:val="0"/>
          <w:marBottom w:val="0"/>
          <w:divBdr>
            <w:top w:val="none" w:sz="0" w:space="0" w:color="auto"/>
            <w:left w:val="none" w:sz="0" w:space="0" w:color="auto"/>
            <w:bottom w:val="none" w:sz="0" w:space="0" w:color="auto"/>
            <w:right w:val="none" w:sz="0" w:space="0" w:color="auto"/>
          </w:divBdr>
          <w:divsChild>
            <w:div w:id="1495026658">
              <w:marLeft w:val="0"/>
              <w:marRight w:val="0"/>
              <w:marTop w:val="0"/>
              <w:marBottom w:val="0"/>
              <w:divBdr>
                <w:top w:val="none" w:sz="0" w:space="0" w:color="auto"/>
                <w:left w:val="none" w:sz="0" w:space="0" w:color="auto"/>
                <w:bottom w:val="none" w:sz="0" w:space="0" w:color="auto"/>
                <w:right w:val="none" w:sz="0" w:space="0" w:color="auto"/>
              </w:divBdr>
            </w:div>
            <w:div w:id="1917087642">
              <w:marLeft w:val="0"/>
              <w:marRight w:val="0"/>
              <w:marTop w:val="0"/>
              <w:marBottom w:val="0"/>
              <w:divBdr>
                <w:top w:val="none" w:sz="0" w:space="0" w:color="auto"/>
                <w:left w:val="none" w:sz="0" w:space="0" w:color="auto"/>
                <w:bottom w:val="none" w:sz="0" w:space="0" w:color="auto"/>
                <w:right w:val="none" w:sz="0" w:space="0" w:color="auto"/>
              </w:divBdr>
            </w:div>
            <w:div w:id="255597147">
              <w:marLeft w:val="0"/>
              <w:marRight w:val="0"/>
              <w:marTop w:val="0"/>
              <w:marBottom w:val="0"/>
              <w:divBdr>
                <w:top w:val="none" w:sz="0" w:space="0" w:color="auto"/>
                <w:left w:val="none" w:sz="0" w:space="0" w:color="auto"/>
                <w:bottom w:val="none" w:sz="0" w:space="0" w:color="auto"/>
                <w:right w:val="none" w:sz="0" w:space="0" w:color="auto"/>
              </w:divBdr>
            </w:div>
          </w:divsChild>
        </w:div>
        <w:div w:id="64762023">
          <w:marLeft w:val="0"/>
          <w:marRight w:val="0"/>
          <w:marTop w:val="0"/>
          <w:marBottom w:val="0"/>
          <w:divBdr>
            <w:top w:val="none" w:sz="0" w:space="0" w:color="auto"/>
            <w:left w:val="none" w:sz="0" w:space="0" w:color="auto"/>
            <w:bottom w:val="none" w:sz="0" w:space="0" w:color="auto"/>
            <w:right w:val="none" w:sz="0" w:space="0" w:color="auto"/>
          </w:divBdr>
        </w:div>
        <w:div w:id="1729256649">
          <w:marLeft w:val="0"/>
          <w:marRight w:val="0"/>
          <w:marTop w:val="0"/>
          <w:marBottom w:val="0"/>
          <w:divBdr>
            <w:top w:val="none" w:sz="0" w:space="0" w:color="auto"/>
            <w:left w:val="none" w:sz="0" w:space="0" w:color="auto"/>
            <w:bottom w:val="none" w:sz="0" w:space="0" w:color="auto"/>
            <w:right w:val="none" w:sz="0" w:space="0" w:color="auto"/>
          </w:divBdr>
          <w:divsChild>
            <w:div w:id="639845178">
              <w:marLeft w:val="0"/>
              <w:marRight w:val="0"/>
              <w:marTop w:val="0"/>
              <w:marBottom w:val="0"/>
              <w:divBdr>
                <w:top w:val="none" w:sz="0" w:space="0" w:color="auto"/>
                <w:left w:val="none" w:sz="0" w:space="0" w:color="auto"/>
                <w:bottom w:val="none" w:sz="0" w:space="0" w:color="auto"/>
                <w:right w:val="none" w:sz="0" w:space="0" w:color="auto"/>
              </w:divBdr>
            </w:div>
            <w:div w:id="648368461">
              <w:marLeft w:val="0"/>
              <w:marRight w:val="0"/>
              <w:marTop w:val="0"/>
              <w:marBottom w:val="0"/>
              <w:divBdr>
                <w:top w:val="none" w:sz="0" w:space="0" w:color="auto"/>
                <w:left w:val="none" w:sz="0" w:space="0" w:color="auto"/>
                <w:bottom w:val="none" w:sz="0" w:space="0" w:color="auto"/>
                <w:right w:val="none" w:sz="0" w:space="0" w:color="auto"/>
              </w:divBdr>
            </w:div>
          </w:divsChild>
        </w:div>
        <w:div w:id="732436936">
          <w:marLeft w:val="0"/>
          <w:marRight w:val="0"/>
          <w:marTop w:val="0"/>
          <w:marBottom w:val="0"/>
          <w:divBdr>
            <w:top w:val="none" w:sz="0" w:space="0" w:color="auto"/>
            <w:left w:val="none" w:sz="0" w:space="0" w:color="auto"/>
            <w:bottom w:val="none" w:sz="0" w:space="0" w:color="auto"/>
            <w:right w:val="none" w:sz="0" w:space="0" w:color="auto"/>
          </w:divBdr>
        </w:div>
        <w:div w:id="128329515">
          <w:marLeft w:val="0"/>
          <w:marRight w:val="0"/>
          <w:marTop w:val="0"/>
          <w:marBottom w:val="0"/>
          <w:divBdr>
            <w:top w:val="none" w:sz="0" w:space="0" w:color="auto"/>
            <w:left w:val="none" w:sz="0" w:space="0" w:color="auto"/>
            <w:bottom w:val="none" w:sz="0" w:space="0" w:color="auto"/>
            <w:right w:val="none" w:sz="0" w:space="0" w:color="auto"/>
          </w:divBdr>
          <w:divsChild>
            <w:div w:id="1757937832">
              <w:marLeft w:val="0"/>
              <w:marRight w:val="0"/>
              <w:marTop w:val="0"/>
              <w:marBottom w:val="0"/>
              <w:divBdr>
                <w:top w:val="none" w:sz="0" w:space="0" w:color="auto"/>
                <w:left w:val="none" w:sz="0" w:space="0" w:color="auto"/>
                <w:bottom w:val="none" w:sz="0" w:space="0" w:color="auto"/>
                <w:right w:val="none" w:sz="0" w:space="0" w:color="auto"/>
              </w:divBdr>
            </w:div>
          </w:divsChild>
        </w:div>
        <w:div w:id="2055036755">
          <w:marLeft w:val="0"/>
          <w:marRight w:val="0"/>
          <w:marTop w:val="0"/>
          <w:marBottom w:val="0"/>
          <w:divBdr>
            <w:top w:val="none" w:sz="0" w:space="0" w:color="auto"/>
            <w:left w:val="none" w:sz="0" w:space="0" w:color="auto"/>
            <w:bottom w:val="none" w:sz="0" w:space="0" w:color="auto"/>
            <w:right w:val="none" w:sz="0" w:space="0" w:color="auto"/>
          </w:divBdr>
        </w:div>
        <w:div w:id="777532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ail.englandnetball.co.uk/4NYO-S35N-3B1J53-M0M5Y-1/c.aspx"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mail.englandnetball.co.uk/4NYO-S35N-3B1J53-M0M5X-1/c.aspx" TargetMode="External"/><Relationship Id="rId12"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email.englandnetball.co.uk/4NYO-S35N-3B1J53-LQKY4-1/c.aspx" TargetMode="External"/><Relationship Id="rId5" Type="http://schemas.openxmlformats.org/officeDocument/2006/relationships/image" Target="media/image2.png"/><Relationship Id="rId10" Type="http://schemas.openxmlformats.org/officeDocument/2006/relationships/hyperlink" Target="https://email.englandnetball.co.uk/4NYO-S35N-3B1J53-M0M60-1/c.aspx" TargetMode="External"/><Relationship Id="rId4" Type="http://schemas.openxmlformats.org/officeDocument/2006/relationships/image" Target="media/image1.gif"/><Relationship Id="rId9" Type="http://schemas.openxmlformats.org/officeDocument/2006/relationships/hyperlink" Target="https://email.englandnetball.co.uk/4NYO-S35N-3B1J53-M0M5Z-1/c.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783</Words>
  <Characters>4466</Characters>
  <Application>Microsoft Office Word</Application>
  <DocSecurity>0</DocSecurity>
  <Lines>37</Lines>
  <Paragraphs>10</Paragraphs>
  <ScaleCrop>false</ScaleCrop>
  <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2020-03-01T14:50:00Z</dcterms:created>
  <dcterms:modified xsi:type="dcterms:W3CDTF">2020-03-01T14:54:00Z</dcterms:modified>
</cp:coreProperties>
</file>