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43C6B" w14:textId="77777777" w:rsidR="002D5345" w:rsidRDefault="002D5345" w:rsidP="00101E89"/>
    <w:p w14:paraId="57DEA964" w14:textId="77777777" w:rsidR="00101E89" w:rsidRDefault="00126B87" w:rsidP="00101E89">
      <w:r>
        <w:rPr>
          <w:noProof/>
          <w:snapToGrid/>
          <w:lang w:val="en-GB" w:eastAsia="en-GB"/>
        </w:rPr>
        <w:drawing>
          <wp:anchor distT="0" distB="0" distL="114300" distR="114300" simplePos="0" relativeHeight="251657728" behindDoc="0" locked="0" layoutInCell="1" allowOverlap="1" wp14:anchorId="682F89D4" wp14:editId="02C77072">
            <wp:simplePos x="0" y="0"/>
            <wp:positionH relativeFrom="column">
              <wp:posOffset>-457200</wp:posOffset>
            </wp:positionH>
            <wp:positionV relativeFrom="paragraph">
              <wp:posOffset>100965</wp:posOffset>
            </wp:positionV>
            <wp:extent cx="908050" cy="923290"/>
            <wp:effectExtent l="19050" t="0" r="6350" b="0"/>
            <wp:wrapSquare wrapText="bothSides"/>
            <wp:docPr id="2" name="Picture 2" descr="Medway Netball Leag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way Netball League Logo"/>
                    <pic:cNvPicPr>
                      <a:picLocks noChangeAspect="1" noChangeArrowheads="1"/>
                    </pic:cNvPicPr>
                  </pic:nvPicPr>
                  <pic:blipFill>
                    <a:blip r:embed="rId5" cstate="print"/>
                    <a:srcRect/>
                    <a:stretch>
                      <a:fillRect/>
                    </a:stretch>
                  </pic:blipFill>
                  <pic:spPr bwMode="auto">
                    <a:xfrm>
                      <a:off x="0" y="0"/>
                      <a:ext cx="908050" cy="923290"/>
                    </a:xfrm>
                    <a:prstGeom prst="rect">
                      <a:avLst/>
                    </a:prstGeom>
                    <a:solidFill>
                      <a:srgbClr val="800080"/>
                    </a:solidFill>
                  </pic:spPr>
                </pic:pic>
              </a:graphicData>
            </a:graphic>
          </wp:anchor>
        </w:drawing>
      </w:r>
    </w:p>
    <w:p w14:paraId="141536F9" w14:textId="77777777" w:rsidR="00101E89" w:rsidRPr="00592877" w:rsidRDefault="00101E89" w:rsidP="00101E89"/>
    <w:p w14:paraId="0CEAB98A" w14:textId="77777777" w:rsidR="00101E89" w:rsidRDefault="00101E89" w:rsidP="00101E89">
      <w:pPr>
        <w:rPr>
          <w:rFonts w:ascii="GoudyOlSt BT" w:hAnsi="GoudyOlSt BT"/>
          <w:b/>
          <w:color w:val="800080"/>
          <w:sz w:val="40"/>
          <w:szCs w:val="40"/>
          <w:lang w:val="en-GB"/>
        </w:rPr>
      </w:pPr>
    </w:p>
    <w:p w14:paraId="23DC96C3" w14:textId="77777777" w:rsidR="00101E89" w:rsidRPr="00676497" w:rsidRDefault="00101E89" w:rsidP="00101E89">
      <w:pPr>
        <w:jc w:val="center"/>
        <w:rPr>
          <w:color w:val="800080"/>
          <w:sz w:val="40"/>
          <w:szCs w:val="40"/>
          <w:lang w:val="en-GB"/>
        </w:rPr>
      </w:pPr>
      <w:r w:rsidRPr="00AD53AE">
        <w:rPr>
          <w:rFonts w:ascii="GoudyOlSt BT" w:hAnsi="GoudyOlSt BT"/>
          <w:b/>
          <w:color w:val="800080"/>
          <w:sz w:val="40"/>
          <w:szCs w:val="40"/>
          <w:lang w:val="en-GB"/>
        </w:rPr>
        <w:t>Medway Netball League</w:t>
      </w:r>
    </w:p>
    <w:p w14:paraId="60907015" w14:textId="24F8CAA6" w:rsidR="00101E89" w:rsidRDefault="00101E89" w:rsidP="00101E89">
      <w:pPr>
        <w:pStyle w:val="Heading1"/>
      </w:pPr>
      <w:r w:rsidRPr="00437F46">
        <w:t xml:space="preserve">Winter </w:t>
      </w:r>
      <w:r w:rsidR="004736E4">
        <w:t>Netball</w:t>
      </w:r>
      <w:r w:rsidRPr="00437F46">
        <w:t xml:space="preserve"> Rules and Conditions of Play </w:t>
      </w:r>
    </w:p>
    <w:p w14:paraId="2028CD24" w14:textId="77777777" w:rsidR="001B7878" w:rsidRDefault="001B7878" w:rsidP="001B7878">
      <w:pPr>
        <w:rPr>
          <w:lang w:val="en-GB"/>
        </w:rPr>
      </w:pPr>
    </w:p>
    <w:p w14:paraId="5852AD0D" w14:textId="4F260092" w:rsidR="001B7878" w:rsidRPr="001B7878" w:rsidRDefault="001B7878" w:rsidP="001B7878">
      <w:pPr>
        <w:rPr>
          <w:lang w:val="en-GB"/>
        </w:rPr>
      </w:pPr>
      <w:r>
        <w:rPr>
          <w:lang w:val="en-GB"/>
        </w:rPr>
        <w:t xml:space="preserve">The winter </w:t>
      </w:r>
      <w:r w:rsidR="004736E4">
        <w:rPr>
          <w:lang w:val="en-GB"/>
        </w:rPr>
        <w:t>netball</w:t>
      </w:r>
      <w:r>
        <w:rPr>
          <w:lang w:val="en-GB"/>
        </w:rPr>
        <w:t xml:space="preserve"> rules and conditions of play shall be as for the </w:t>
      </w:r>
      <w:r w:rsidR="007F3830">
        <w:rPr>
          <w:lang w:val="en-GB"/>
        </w:rPr>
        <w:t xml:space="preserve">Constitution and </w:t>
      </w:r>
      <w:r>
        <w:rPr>
          <w:lang w:val="en-GB"/>
        </w:rPr>
        <w:t>Summer League Rules with the following exceptions/additions:</w:t>
      </w:r>
    </w:p>
    <w:p w14:paraId="76C5B6CB" w14:textId="77777777" w:rsidR="00101E89" w:rsidRPr="00AA4D68" w:rsidRDefault="00101E89" w:rsidP="00101E89">
      <w:pPr>
        <w:rPr>
          <w:lang w:val="en-GB"/>
        </w:rPr>
      </w:pPr>
    </w:p>
    <w:p w14:paraId="1A02793E" w14:textId="2FBAD505" w:rsidR="00101E89" w:rsidRDefault="00101E89" w:rsidP="00DC32B6">
      <w:pPr>
        <w:numPr>
          <w:ilvl w:val="0"/>
          <w:numId w:val="1"/>
        </w:numPr>
        <w:tabs>
          <w:tab w:val="clear" w:pos="862"/>
          <w:tab w:val="num" w:pos="709"/>
        </w:tabs>
        <w:jc w:val="both"/>
        <w:rPr>
          <w:sz w:val="22"/>
          <w:szCs w:val="22"/>
          <w:lang w:val="en-GB"/>
        </w:rPr>
      </w:pPr>
      <w:r>
        <w:rPr>
          <w:sz w:val="22"/>
          <w:szCs w:val="22"/>
          <w:lang w:val="en-GB"/>
        </w:rPr>
        <w:t xml:space="preserve">No team shall be eligible to </w:t>
      </w:r>
      <w:r w:rsidR="0045191C">
        <w:rPr>
          <w:sz w:val="22"/>
          <w:szCs w:val="22"/>
          <w:lang w:val="en-GB"/>
        </w:rPr>
        <w:t>take part</w:t>
      </w:r>
      <w:r>
        <w:rPr>
          <w:sz w:val="22"/>
          <w:szCs w:val="22"/>
          <w:lang w:val="en-GB"/>
        </w:rPr>
        <w:t xml:space="preserve"> until all monies have been paid.</w:t>
      </w:r>
      <w:r w:rsidRPr="00AD53AE">
        <w:rPr>
          <w:sz w:val="22"/>
          <w:szCs w:val="22"/>
          <w:lang w:val="en-GB"/>
        </w:rPr>
        <w:t xml:space="preserve"> </w:t>
      </w:r>
    </w:p>
    <w:p w14:paraId="6BF1FDC9" w14:textId="77777777" w:rsidR="00101E89" w:rsidRPr="00AD53AE" w:rsidRDefault="00101E89" w:rsidP="00DC32B6">
      <w:pPr>
        <w:tabs>
          <w:tab w:val="num" w:pos="709"/>
        </w:tabs>
        <w:ind w:left="142"/>
        <w:jc w:val="both"/>
        <w:rPr>
          <w:sz w:val="22"/>
          <w:szCs w:val="22"/>
          <w:lang w:val="en-GB"/>
        </w:rPr>
      </w:pPr>
    </w:p>
    <w:p w14:paraId="1BB1D78B" w14:textId="19C69F81" w:rsidR="00101E89" w:rsidRDefault="004223F9" w:rsidP="00DC32B6">
      <w:pPr>
        <w:numPr>
          <w:ilvl w:val="0"/>
          <w:numId w:val="1"/>
        </w:numPr>
        <w:tabs>
          <w:tab w:val="clear" w:pos="862"/>
          <w:tab w:val="num" w:pos="709"/>
        </w:tabs>
        <w:jc w:val="both"/>
        <w:rPr>
          <w:sz w:val="22"/>
          <w:szCs w:val="22"/>
          <w:lang w:val="en-GB"/>
        </w:rPr>
      </w:pPr>
      <w:r>
        <w:rPr>
          <w:sz w:val="22"/>
          <w:szCs w:val="22"/>
          <w:lang w:val="en-GB"/>
        </w:rPr>
        <w:t>Games</w:t>
      </w:r>
      <w:r w:rsidR="00101E89" w:rsidRPr="00722EA9">
        <w:rPr>
          <w:sz w:val="22"/>
          <w:szCs w:val="22"/>
          <w:lang w:val="en-GB"/>
        </w:rPr>
        <w:t xml:space="preserve"> will be played at Rainham Netball Centre on Tuesday and Wednesday evenings.</w:t>
      </w:r>
    </w:p>
    <w:p w14:paraId="2A00C456" w14:textId="77777777" w:rsidR="001577BC" w:rsidRPr="00FB4B4E" w:rsidRDefault="001577BC" w:rsidP="001577BC">
      <w:pPr>
        <w:pStyle w:val="ListParagraph"/>
        <w:rPr>
          <w:sz w:val="22"/>
          <w:szCs w:val="22"/>
          <w:lang w:val="en-GB"/>
        </w:rPr>
      </w:pPr>
    </w:p>
    <w:p w14:paraId="7A78DF9F" w14:textId="39AC7507" w:rsidR="001577BC" w:rsidRDefault="001577BC" w:rsidP="001577BC">
      <w:pPr>
        <w:pStyle w:val="ListParagraph"/>
        <w:numPr>
          <w:ilvl w:val="0"/>
          <w:numId w:val="1"/>
        </w:numPr>
        <w:tabs>
          <w:tab w:val="clear" w:pos="862"/>
          <w:tab w:val="num" w:pos="709"/>
        </w:tabs>
        <w:ind w:left="709" w:hanging="567"/>
        <w:jc w:val="both"/>
        <w:rPr>
          <w:sz w:val="22"/>
          <w:szCs w:val="22"/>
          <w:lang w:val="en-GB"/>
        </w:rPr>
      </w:pPr>
      <w:r>
        <w:rPr>
          <w:sz w:val="22"/>
          <w:szCs w:val="22"/>
          <w:lang w:val="en-GB"/>
        </w:rPr>
        <w:t>Each person on the court area including players</w:t>
      </w:r>
      <w:r w:rsidR="00800818">
        <w:rPr>
          <w:sz w:val="22"/>
          <w:szCs w:val="22"/>
          <w:lang w:val="en-GB"/>
        </w:rPr>
        <w:t xml:space="preserve">, </w:t>
      </w:r>
      <w:r>
        <w:rPr>
          <w:sz w:val="22"/>
          <w:szCs w:val="22"/>
          <w:lang w:val="en-GB"/>
        </w:rPr>
        <w:t xml:space="preserve">umpires and coaches must be an </w:t>
      </w:r>
      <w:r w:rsidRPr="00FB4B4E">
        <w:rPr>
          <w:b/>
          <w:bCs/>
          <w:sz w:val="22"/>
          <w:szCs w:val="22"/>
          <w:lang w:val="en-GB"/>
        </w:rPr>
        <w:t>active member of England Netball</w:t>
      </w:r>
      <w:r>
        <w:rPr>
          <w:b/>
          <w:bCs/>
          <w:sz w:val="22"/>
          <w:szCs w:val="22"/>
          <w:lang w:val="en-GB"/>
        </w:rPr>
        <w:t>.</w:t>
      </w:r>
    </w:p>
    <w:p w14:paraId="5A3621DB" w14:textId="77777777" w:rsidR="008805F7" w:rsidRPr="001577BC" w:rsidRDefault="008805F7" w:rsidP="001577BC">
      <w:pPr>
        <w:ind w:left="862"/>
        <w:jc w:val="both"/>
        <w:rPr>
          <w:sz w:val="22"/>
          <w:szCs w:val="22"/>
          <w:lang w:val="en-GB"/>
        </w:rPr>
      </w:pPr>
    </w:p>
    <w:p w14:paraId="227621E8" w14:textId="33C8AF8E" w:rsidR="001577BC" w:rsidRDefault="001577BC" w:rsidP="001577BC">
      <w:pPr>
        <w:pStyle w:val="ListParagraph"/>
        <w:numPr>
          <w:ilvl w:val="0"/>
          <w:numId w:val="1"/>
        </w:numPr>
        <w:tabs>
          <w:tab w:val="clear" w:pos="862"/>
          <w:tab w:val="num" w:pos="709"/>
        </w:tabs>
        <w:ind w:left="709" w:hanging="567"/>
        <w:jc w:val="both"/>
        <w:rPr>
          <w:b/>
          <w:iCs/>
          <w:sz w:val="22"/>
          <w:szCs w:val="22"/>
          <w:lang w:val="en-GB"/>
        </w:rPr>
      </w:pPr>
      <w:r w:rsidRPr="001577BC">
        <w:rPr>
          <w:sz w:val="22"/>
          <w:szCs w:val="22"/>
          <w:lang w:val="en-GB"/>
        </w:rPr>
        <w:t xml:space="preserve">Please complete the Team Registration Form and return prior to your first match to your nominated </w:t>
      </w:r>
      <w:r w:rsidR="00E11198">
        <w:rPr>
          <w:sz w:val="22"/>
          <w:szCs w:val="22"/>
          <w:lang w:val="en-GB"/>
        </w:rPr>
        <w:t>section</w:t>
      </w:r>
      <w:r w:rsidRPr="001577BC">
        <w:rPr>
          <w:sz w:val="22"/>
          <w:szCs w:val="22"/>
          <w:lang w:val="en-GB"/>
        </w:rPr>
        <w:t xml:space="preserve"> Rep.</w:t>
      </w:r>
      <w:r w:rsidRPr="001577BC">
        <w:rPr>
          <w:i/>
          <w:sz w:val="22"/>
          <w:szCs w:val="22"/>
          <w:lang w:val="en-GB"/>
        </w:rPr>
        <w:t xml:space="preserve"> </w:t>
      </w:r>
      <w:r w:rsidRPr="006B6197">
        <w:rPr>
          <w:b/>
          <w:iCs/>
          <w:sz w:val="22"/>
          <w:szCs w:val="22"/>
          <w:lang w:val="en-GB"/>
        </w:rPr>
        <w:t>To register additional players after the start of the Winter Netball they must have active England Netball membership</w:t>
      </w:r>
      <w:r w:rsidR="00FA438E" w:rsidRPr="006B6197">
        <w:rPr>
          <w:b/>
          <w:iCs/>
          <w:sz w:val="22"/>
          <w:szCs w:val="22"/>
          <w:lang w:val="en-GB"/>
        </w:rPr>
        <w:t xml:space="preserve">, </w:t>
      </w:r>
      <w:r w:rsidRPr="006B6197">
        <w:rPr>
          <w:b/>
          <w:iCs/>
          <w:sz w:val="22"/>
          <w:szCs w:val="22"/>
          <w:lang w:val="en-GB"/>
        </w:rPr>
        <w:t xml:space="preserve">completed a Player Registration </w:t>
      </w:r>
      <w:r w:rsidR="00985556">
        <w:rPr>
          <w:b/>
          <w:iCs/>
          <w:sz w:val="22"/>
          <w:szCs w:val="22"/>
          <w:lang w:val="en-GB"/>
        </w:rPr>
        <w:t>form</w:t>
      </w:r>
      <w:r w:rsidRPr="006B6197">
        <w:rPr>
          <w:b/>
          <w:iCs/>
          <w:sz w:val="22"/>
          <w:szCs w:val="22"/>
          <w:lang w:val="en-GB"/>
        </w:rPr>
        <w:t xml:space="preserve"> available </w:t>
      </w:r>
      <w:r w:rsidR="00985556">
        <w:rPr>
          <w:b/>
          <w:iCs/>
          <w:sz w:val="22"/>
          <w:szCs w:val="22"/>
          <w:lang w:val="en-GB"/>
        </w:rPr>
        <w:t>in the folder in the pavilion</w:t>
      </w:r>
      <w:r w:rsidRPr="006B6197">
        <w:rPr>
          <w:b/>
          <w:iCs/>
          <w:sz w:val="22"/>
          <w:szCs w:val="22"/>
          <w:lang w:val="en-GB"/>
        </w:rPr>
        <w:t xml:space="preserve">, sent to the </w:t>
      </w:r>
      <w:r w:rsidR="00E11198">
        <w:rPr>
          <w:b/>
          <w:iCs/>
          <w:sz w:val="22"/>
          <w:szCs w:val="22"/>
          <w:lang w:val="en-GB"/>
        </w:rPr>
        <w:t>Section</w:t>
      </w:r>
      <w:r w:rsidRPr="006B6197">
        <w:rPr>
          <w:b/>
          <w:iCs/>
          <w:sz w:val="22"/>
          <w:szCs w:val="22"/>
          <w:lang w:val="en-GB"/>
        </w:rPr>
        <w:t xml:space="preserve"> Rep</w:t>
      </w:r>
      <w:r w:rsidR="00800818" w:rsidRPr="006B6197">
        <w:rPr>
          <w:b/>
          <w:iCs/>
          <w:sz w:val="22"/>
          <w:szCs w:val="22"/>
          <w:lang w:val="en-GB"/>
        </w:rPr>
        <w:t xml:space="preserve"> along with </w:t>
      </w:r>
      <w:r w:rsidR="00E11198">
        <w:rPr>
          <w:b/>
          <w:iCs/>
          <w:sz w:val="22"/>
          <w:szCs w:val="22"/>
          <w:lang w:val="en-GB"/>
        </w:rPr>
        <w:t xml:space="preserve">their registration fee of £2 </w:t>
      </w:r>
      <w:r w:rsidR="00CA72E0">
        <w:rPr>
          <w:b/>
          <w:iCs/>
          <w:sz w:val="22"/>
          <w:szCs w:val="22"/>
          <w:lang w:val="en-GB"/>
        </w:rPr>
        <w:t xml:space="preserve">paid </w:t>
      </w:r>
      <w:r w:rsidRPr="006B6197">
        <w:rPr>
          <w:b/>
          <w:iCs/>
          <w:sz w:val="22"/>
          <w:szCs w:val="22"/>
          <w:lang w:val="en-GB"/>
        </w:rPr>
        <w:t>within 7 days of playing.</w:t>
      </w:r>
    </w:p>
    <w:p w14:paraId="38DA50F5" w14:textId="77777777" w:rsidR="00353D66" w:rsidRPr="00353D66" w:rsidRDefault="00353D66" w:rsidP="00353D66">
      <w:pPr>
        <w:pStyle w:val="ListParagraph"/>
        <w:rPr>
          <w:b/>
          <w:iCs/>
          <w:sz w:val="22"/>
          <w:szCs w:val="22"/>
          <w:lang w:val="en-GB"/>
        </w:rPr>
      </w:pPr>
    </w:p>
    <w:p w14:paraId="225F30A8" w14:textId="6E92FF53" w:rsidR="00353D66" w:rsidRPr="006B6197" w:rsidRDefault="00353D66" w:rsidP="001577BC">
      <w:pPr>
        <w:pStyle w:val="ListParagraph"/>
        <w:numPr>
          <w:ilvl w:val="0"/>
          <w:numId w:val="1"/>
        </w:numPr>
        <w:tabs>
          <w:tab w:val="clear" w:pos="862"/>
          <w:tab w:val="num" w:pos="709"/>
        </w:tabs>
        <w:ind w:left="709" w:hanging="567"/>
        <w:jc w:val="both"/>
        <w:rPr>
          <w:b/>
          <w:iCs/>
          <w:sz w:val="22"/>
          <w:szCs w:val="22"/>
          <w:lang w:val="en-GB"/>
        </w:rPr>
      </w:pPr>
      <w:r w:rsidRPr="00353D66">
        <w:rPr>
          <w:b/>
          <w:iCs/>
          <w:sz w:val="22"/>
          <w:szCs w:val="22"/>
          <w:lang w:val="en-GB"/>
        </w:rPr>
        <w:t>No player shall be transferred after 31 J</w:t>
      </w:r>
      <w:r>
        <w:rPr>
          <w:b/>
          <w:iCs/>
          <w:sz w:val="22"/>
          <w:szCs w:val="22"/>
          <w:lang w:val="en-GB"/>
        </w:rPr>
        <w:t>anuary</w:t>
      </w:r>
      <w:r w:rsidRPr="00353D66">
        <w:rPr>
          <w:b/>
          <w:iCs/>
          <w:sz w:val="22"/>
          <w:szCs w:val="22"/>
          <w:lang w:val="en-GB"/>
        </w:rPr>
        <w:t>.</w:t>
      </w:r>
    </w:p>
    <w:p w14:paraId="30936AD4" w14:textId="77777777" w:rsidR="001577BC" w:rsidRPr="001577BC" w:rsidRDefault="001577BC" w:rsidP="001577BC">
      <w:pPr>
        <w:jc w:val="both"/>
        <w:rPr>
          <w:bCs/>
          <w:iCs/>
          <w:sz w:val="22"/>
          <w:szCs w:val="22"/>
          <w:lang w:val="en-GB"/>
        </w:rPr>
      </w:pPr>
    </w:p>
    <w:p w14:paraId="28C8F424" w14:textId="3B68D4F7" w:rsidR="00244822" w:rsidRPr="00FB4B4E" w:rsidRDefault="00244822" w:rsidP="00244822">
      <w:pPr>
        <w:pStyle w:val="ListParagraph"/>
        <w:numPr>
          <w:ilvl w:val="0"/>
          <w:numId w:val="1"/>
        </w:numPr>
        <w:tabs>
          <w:tab w:val="clear" w:pos="862"/>
          <w:tab w:val="num" w:pos="709"/>
        </w:tabs>
        <w:ind w:left="709" w:hanging="567"/>
        <w:jc w:val="both"/>
        <w:rPr>
          <w:sz w:val="22"/>
          <w:szCs w:val="22"/>
          <w:lang w:val="en-GB"/>
        </w:rPr>
      </w:pPr>
      <w:r w:rsidRPr="008805F7">
        <w:rPr>
          <w:b/>
          <w:bCs/>
          <w:sz w:val="22"/>
          <w:szCs w:val="22"/>
          <w:lang w:val="en-GB"/>
        </w:rPr>
        <w:t xml:space="preserve">PLEASE DO NOT </w:t>
      </w:r>
      <w:r w:rsidR="00811B39">
        <w:rPr>
          <w:b/>
          <w:bCs/>
          <w:sz w:val="22"/>
          <w:szCs w:val="22"/>
          <w:lang w:val="en-GB"/>
        </w:rPr>
        <w:t>PARK IN THE ACCESS ROAD</w:t>
      </w:r>
      <w:r w:rsidR="00353D66">
        <w:rPr>
          <w:b/>
          <w:bCs/>
          <w:sz w:val="22"/>
          <w:szCs w:val="22"/>
          <w:lang w:val="en-GB"/>
        </w:rPr>
        <w:t xml:space="preserve"> TO THE NETBALL PAVILION AND COURTS</w:t>
      </w:r>
      <w:r w:rsidR="00811B39">
        <w:rPr>
          <w:b/>
          <w:bCs/>
          <w:sz w:val="22"/>
          <w:szCs w:val="22"/>
          <w:lang w:val="en-GB"/>
        </w:rPr>
        <w:t>.</w:t>
      </w:r>
    </w:p>
    <w:p w14:paraId="54EC490A" w14:textId="77777777" w:rsidR="00244822" w:rsidRPr="00244822" w:rsidRDefault="00244822" w:rsidP="00244822">
      <w:pPr>
        <w:jc w:val="both"/>
        <w:rPr>
          <w:sz w:val="22"/>
          <w:szCs w:val="22"/>
          <w:lang w:val="en-GB"/>
        </w:rPr>
      </w:pPr>
    </w:p>
    <w:p w14:paraId="69A54910" w14:textId="5ABE0BB2" w:rsidR="00101E89" w:rsidRPr="001577BC" w:rsidRDefault="00101E89" w:rsidP="001577BC">
      <w:pPr>
        <w:pStyle w:val="ListParagraph"/>
        <w:numPr>
          <w:ilvl w:val="0"/>
          <w:numId w:val="1"/>
        </w:numPr>
        <w:ind w:left="720" w:hanging="578"/>
        <w:jc w:val="both"/>
        <w:rPr>
          <w:sz w:val="22"/>
          <w:szCs w:val="22"/>
          <w:lang w:val="en-GB"/>
        </w:rPr>
      </w:pPr>
      <w:r w:rsidRPr="00244822">
        <w:rPr>
          <w:sz w:val="22"/>
          <w:szCs w:val="22"/>
          <w:lang w:val="en-GB"/>
        </w:rPr>
        <w:t>Matches t</w:t>
      </w:r>
      <w:r w:rsidR="007D6D2A" w:rsidRPr="00244822">
        <w:rPr>
          <w:sz w:val="22"/>
          <w:szCs w:val="22"/>
          <w:lang w:val="en-GB"/>
        </w:rPr>
        <w:t>o commence at 7.1</w:t>
      </w:r>
      <w:r w:rsidR="002E2D2E">
        <w:rPr>
          <w:sz w:val="22"/>
          <w:szCs w:val="22"/>
          <w:lang w:val="en-GB"/>
        </w:rPr>
        <w:t>5</w:t>
      </w:r>
      <w:r w:rsidR="007D6D2A" w:rsidRPr="00244822">
        <w:rPr>
          <w:sz w:val="22"/>
          <w:szCs w:val="22"/>
          <w:lang w:val="en-GB"/>
        </w:rPr>
        <w:t>pm and 8.</w:t>
      </w:r>
      <w:r w:rsidR="002E2D2E">
        <w:rPr>
          <w:sz w:val="22"/>
          <w:szCs w:val="22"/>
          <w:lang w:val="en-GB"/>
        </w:rPr>
        <w:t>1</w:t>
      </w:r>
      <w:r w:rsidR="00CA72E0">
        <w:rPr>
          <w:sz w:val="22"/>
          <w:szCs w:val="22"/>
          <w:lang w:val="en-GB"/>
        </w:rPr>
        <w:t>5</w:t>
      </w:r>
      <w:r w:rsidR="00DC32B6" w:rsidRPr="00244822">
        <w:rPr>
          <w:sz w:val="22"/>
          <w:szCs w:val="22"/>
          <w:lang w:val="en-GB"/>
        </w:rPr>
        <w:t>pm</w:t>
      </w:r>
      <w:r w:rsidRPr="00244822">
        <w:rPr>
          <w:sz w:val="22"/>
          <w:szCs w:val="22"/>
          <w:lang w:val="en-GB"/>
        </w:rPr>
        <w:t xml:space="preserve">. </w:t>
      </w:r>
      <w:r w:rsidR="00F327B6">
        <w:rPr>
          <w:sz w:val="22"/>
          <w:szCs w:val="22"/>
          <w:lang w:val="en-GB"/>
        </w:rPr>
        <w:t>A</w:t>
      </w:r>
      <w:r w:rsidRPr="00244822">
        <w:rPr>
          <w:sz w:val="22"/>
          <w:szCs w:val="22"/>
          <w:lang w:val="en-GB"/>
        </w:rPr>
        <w:t xml:space="preserve">ll games </w:t>
      </w:r>
      <w:r w:rsidRPr="00244822">
        <w:rPr>
          <w:b/>
          <w:sz w:val="22"/>
          <w:szCs w:val="22"/>
          <w:u w:val="single"/>
          <w:lang w:val="en-GB"/>
        </w:rPr>
        <w:t>must</w:t>
      </w:r>
      <w:r w:rsidRPr="00244822">
        <w:rPr>
          <w:sz w:val="22"/>
          <w:szCs w:val="22"/>
          <w:lang w:val="en-GB"/>
        </w:rPr>
        <w:t xml:space="preserve"> start</w:t>
      </w:r>
      <w:r w:rsidR="004223F9" w:rsidRPr="00244822">
        <w:rPr>
          <w:sz w:val="22"/>
          <w:szCs w:val="22"/>
          <w:lang w:val="en-GB"/>
        </w:rPr>
        <w:t xml:space="preserve"> </w:t>
      </w:r>
      <w:r w:rsidRPr="00244822">
        <w:rPr>
          <w:sz w:val="22"/>
          <w:szCs w:val="22"/>
          <w:lang w:val="en-GB"/>
        </w:rPr>
        <w:t>at the given time</w:t>
      </w:r>
      <w:r w:rsidR="008805F7" w:rsidRPr="00244822">
        <w:rPr>
          <w:sz w:val="22"/>
          <w:szCs w:val="22"/>
          <w:lang w:val="en-GB"/>
        </w:rPr>
        <w:t xml:space="preserve">. </w:t>
      </w:r>
      <w:r w:rsidRPr="00244822">
        <w:rPr>
          <w:sz w:val="22"/>
          <w:szCs w:val="22"/>
          <w:lang w:val="en-GB"/>
        </w:rPr>
        <w:t xml:space="preserve">Stoppages for injuries are as per EN </w:t>
      </w:r>
      <w:proofErr w:type="gramStart"/>
      <w:r w:rsidR="00E06AD2" w:rsidRPr="00244822">
        <w:rPr>
          <w:sz w:val="22"/>
          <w:szCs w:val="22"/>
          <w:lang w:val="en-GB"/>
        </w:rPr>
        <w:t>Rules</w:t>
      </w:r>
      <w:r w:rsidR="00FB4B4E">
        <w:rPr>
          <w:sz w:val="22"/>
          <w:szCs w:val="22"/>
          <w:lang w:val="en-GB"/>
        </w:rPr>
        <w:t>,</w:t>
      </w:r>
      <w:proofErr w:type="gramEnd"/>
      <w:r w:rsidRPr="00244822">
        <w:rPr>
          <w:sz w:val="22"/>
          <w:szCs w:val="22"/>
          <w:lang w:val="en-GB"/>
        </w:rPr>
        <w:t xml:space="preserve"> </w:t>
      </w:r>
      <w:r w:rsidR="000D1BF9" w:rsidRPr="00244822">
        <w:rPr>
          <w:sz w:val="22"/>
          <w:szCs w:val="22"/>
          <w:lang w:val="en-GB"/>
        </w:rPr>
        <w:t>however</w:t>
      </w:r>
      <w:r w:rsidRPr="00244822">
        <w:rPr>
          <w:sz w:val="22"/>
          <w:szCs w:val="22"/>
          <w:lang w:val="en-GB"/>
        </w:rPr>
        <w:t xml:space="preserve"> timing should not be suspended as no additional time will be added. (Consideration must be given to the removal of injured players from the court).</w:t>
      </w:r>
      <w:r w:rsidR="001E7B9C">
        <w:rPr>
          <w:sz w:val="22"/>
          <w:szCs w:val="22"/>
          <w:lang w:val="en-GB"/>
        </w:rPr>
        <w:t xml:space="preserve"> </w:t>
      </w:r>
      <w:r w:rsidR="00123269">
        <w:rPr>
          <w:sz w:val="22"/>
          <w:szCs w:val="22"/>
          <w:lang w:val="en-GB"/>
        </w:rPr>
        <w:t xml:space="preserve">Games will be four </w:t>
      </w:r>
      <w:proofErr w:type="gramStart"/>
      <w:r w:rsidR="00123269">
        <w:rPr>
          <w:sz w:val="22"/>
          <w:szCs w:val="22"/>
          <w:lang w:val="en-GB"/>
        </w:rPr>
        <w:t>10 minute</w:t>
      </w:r>
      <w:proofErr w:type="gramEnd"/>
      <w:r w:rsidR="00123269">
        <w:rPr>
          <w:sz w:val="22"/>
          <w:szCs w:val="22"/>
          <w:lang w:val="en-GB"/>
        </w:rPr>
        <w:t xml:space="preserve"> quarters</w:t>
      </w:r>
      <w:r w:rsidR="005016E0">
        <w:rPr>
          <w:sz w:val="22"/>
          <w:szCs w:val="22"/>
          <w:lang w:val="en-GB"/>
        </w:rPr>
        <w:t xml:space="preserve"> with</w:t>
      </w:r>
      <w:r w:rsidRPr="00244822">
        <w:rPr>
          <w:sz w:val="22"/>
          <w:szCs w:val="22"/>
          <w:lang w:val="en-GB"/>
        </w:rPr>
        <w:t xml:space="preserve"> </w:t>
      </w:r>
      <w:r w:rsidR="005016E0">
        <w:rPr>
          <w:sz w:val="22"/>
          <w:szCs w:val="22"/>
          <w:lang w:val="en-GB"/>
        </w:rPr>
        <w:t>t</w:t>
      </w:r>
      <w:r w:rsidR="00CA72E0">
        <w:rPr>
          <w:sz w:val="22"/>
          <w:szCs w:val="22"/>
          <w:lang w:val="en-GB"/>
        </w:rPr>
        <w:t>wo minutes break after the 1</w:t>
      </w:r>
      <w:r w:rsidR="00CA72E0" w:rsidRPr="00CA72E0">
        <w:rPr>
          <w:sz w:val="22"/>
          <w:szCs w:val="22"/>
          <w:vertAlign w:val="superscript"/>
          <w:lang w:val="en-GB"/>
        </w:rPr>
        <w:t>st</w:t>
      </w:r>
      <w:r w:rsidR="00CA72E0">
        <w:rPr>
          <w:sz w:val="22"/>
          <w:szCs w:val="22"/>
          <w:lang w:val="en-GB"/>
        </w:rPr>
        <w:t xml:space="preserve"> and 3</w:t>
      </w:r>
      <w:r w:rsidR="00CA72E0" w:rsidRPr="00CA72E0">
        <w:rPr>
          <w:sz w:val="22"/>
          <w:szCs w:val="22"/>
          <w:vertAlign w:val="superscript"/>
          <w:lang w:val="en-GB"/>
        </w:rPr>
        <w:t>rd</w:t>
      </w:r>
      <w:r w:rsidR="00CA72E0">
        <w:rPr>
          <w:sz w:val="22"/>
          <w:szCs w:val="22"/>
          <w:lang w:val="en-GB"/>
        </w:rPr>
        <w:t xml:space="preserve"> quarters with </w:t>
      </w:r>
      <w:r w:rsidR="005016E0">
        <w:rPr>
          <w:sz w:val="22"/>
          <w:szCs w:val="22"/>
          <w:lang w:val="en-GB"/>
        </w:rPr>
        <w:t>three</w:t>
      </w:r>
      <w:r w:rsidR="00CA72E0">
        <w:rPr>
          <w:sz w:val="22"/>
          <w:szCs w:val="22"/>
          <w:lang w:val="en-GB"/>
        </w:rPr>
        <w:t xml:space="preserve"> minutes at half time.</w:t>
      </w:r>
    </w:p>
    <w:p w14:paraId="04F0CA46" w14:textId="77777777" w:rsidR="00101E89" w:rsidRPr="00722EA9" w:rsidRDefault="00101E89" w:rsidP="003852D1">
      <w:pPr>
        <w:ind w:left="720" w:hanging="578"/>
        <w:jc w:val="both"/>
        <w:rPr>
          <w:b/>
          <w:i/>
          <w:sz w:val="22"/>
          <w:szCs w:val="22"/>
          <w:lang w:val="en-GB"/>
        </w:rPr>
      </w:pPr>
    </w:p>
    <w:p w14:paraId="248CA2A4" w14:textId="776798CB" w:rsidR="00101E89" w:rsidRPr="00E704AE" w:rsidRDefault="00CA72E0" w:rsidP="007F3830">
      <w:pPr>
        <w:ind w:left="720" w:hanging="578"/>
        <w:jc w:val="both"/>
        <w:rPr>
          <w:b/>
          <w:bCs/>
          <w:sz w:val="22"/>
          <w:szCs w:val="22"/>
          <w:lang w:val="en-GB"/>
        </w:rPr>
      </w:pPr>
      <w:r>
        <w:rPr>
          <w:sz w:val="22"/>
          <w:szCs w:val="22"/>
          <w:lang w:val="en-GB"/>
        </w:rPr>
        <w:t>7</w:t>
      </w:r>
      <w:r w:rsidR="00101E89" w:rsidRPr="00722EA9">
        <w:rPr>
          <w:sz w:val="22"/>
          <w:szCs w:val="22"/>
          <w:lang w:val="en-GB"/>
        </w:rPr>
        <w:t>.</w:t>
      </w:r>
      <w:r w:rsidR="00101E89" w:rsidRPr="00722EA9">
        <w:rPr>
          <w:sz w:val="22"/>
          <w:szCs w:val="22"/>
          <w:lang w:val="en-GB"/>
        </w:rPr>
        <w:tab/>
      </w:r>
      <w:r w:rsidR="00101E89" w:rsidRPr="00E704AE">
        <w:rPr>
          <w:bCs/>
          <w:sz w:val="22"/>
          <w:szCs w:val="22"/>
          <w:lang w:val="en-GB"/>
        </w:rPr>
        <w:t>Sectio</w:t>
      </w:r>
      <w:r w:rsidR="00E704AE">
        <w:rPr>
          <w:bCs/>
          <w:sz w:val="22"/>
          <w:szCs w:val="22"/>
          <w:lang w:val="en-GB"/>
        </w:rPr>
        <w:t>n A</w:t>
      </w:r>
      <w:r w:rsidR="00E11198">
        <w:rPr>
          <w:bCs/>
          <w:sz w:val="22"/>
          <w:szCs w:val="22"/>
          <w:lang w:val="en-GB"/>
        </w:rPr>
        <w:t xml:space="preserve"> </w:t>
      </w:r>
      <w:r w:rsidR="00E704AE">
        <w:rPr>
          <w:bCs/>
          <w:sz w:val="22"/>
          <w:szCs w:val="22"/>
          <w:lang w:val="en-GB"/>
        </w:rPr>
        <w:t xml:space="preserve">umpires must </w:t>
      </w:r>
      <w:r w:rsidR="003852D1">
        <w:rPr>
          <w:bCs/>
          <w:sz w:val="22"/>
          <w:szCs w:val="22"/>
          <w:lang w:val="en-GB"/>
        </w:rPr>
        <w:t>hold a</w:t>
      </w:r>
      <w:r w:rsidR="00E704AE">
        <w:rPr>
          <w:bCs/>
          <w:sz w:val="22"/>
          <w:szCs w:val="22"/>
          <w:lang w:val="en-GB"/>
        </w:rPr>
        <w:t xml:space="preserve"> </w:t>
      </w:r>
      <w:r w:rsidR="003852D1">
        <w:rPr>
          <w:bCs/>
          <w:sz w:val="22"/>
          <w:szCs w:val="22"/>
          <w:lang w:val="en-GB"/>
        </w:rPr>
        <w:t xml:space="preserve">minimum </w:t>
      </w:r>
      <w:r w:rsidR="00101E89" w:rsidRPr="00E704AE">
        <w:rPr>
          <w:b/>
          <w:bCs/>
          <w:sz w:val="22"/>
          <w:szCs w:val="22"/>
          <w:lang w:val="en-GB"/>
        </w:rPr>
        <w:t xml:space="preserve">‘C’ </w:t>
      </w:r>
      <w:r w:rsidR="00101E89" w:rsidRPr="00E704AE">
        <w:rPr>
          <w:bCs/>
          <w:sz w:val="22"/>
          <w:szCs w:val="22"/>
          <w:lang w:val="en-GB"/>
        </w:rPr>
        <w:t>qualification.</w:t>
      </w:r>
      <w:r w:rsidR="003852D1">
        <w:rPr>
          <w:bCs/>
          <w:sz w:val="22"/>
          <w:szCs w:val="22"/>
          <w:lang w:val="en-GB"/>
        </w:rPr>
        <w:t xml:space="preserve"> </w:t>
      </w:r>
      <w:r w:rsidR="00101E89" w:rsidRPr="00E704AE">
        <w:rPr>
          <w:bCs/>
          <w:sz w:val="22"/>
          <w:szCs w:val="22"/>
          <w:lang w:val="en-GB"/>
        </w:rPr>
        <w:t xml:space="preserve"> Sectio</w:t>
      </w:r>
      <w:r w:rsidR="007D6D2A">
        <w:rPr>
          <w:bCs/>
          <w:sz w:val="22"/>
          <w:szCs w:val="22"/>
          <w:lang w:val="en-GB"/>
        </w:rPr>
        <w:t xml:space="preserve">n </w:t>
      </w:r>
      <w:r w:rsidR="006C5F0C">
        <w:rPr>
          <w:bCs/>
          <w:sz w:val="22"/>
          <w:szCs w:val="22"/>
          <w:lang w:val="en-GB"/>
        </w:rPr>
        <w:t xml:space="preserve">B, </w:t>
      </w:r>
      <w:r w:rsidR="00E11198">
        <w:rPr>
          <w:bCs/>
          <w:sz w:val="22"/>
          <w:szCs w:val="22"/>
          <w:lang w:val="en-GB"/>
        </w:rPr>
        <w:t>C</w:t>
      </w:r>
      <w:r w:rsidR="00E704AE">
        <w:rPr>
          <w:bCs/>
          <w:sz w:val="22"/>
          <w:szCs w:val="22"/>
          <w:lang w:val="en-GB"/>
        </w:rPr>
        <w:t xml:space="preserve"> </w:t>
      </w:r>
      <w:r w:rsidR="007D6D2A">
        <w:rPr>
          <w:bCs/>
          <w:sz w:val="22"/>
          <w:szCs w:val="22"/>
          <w:lang w:val="en-GB"/>
        </w:rPr>
        <w:t xml:space="preserve">and </w:t>
      </w:r>
      <w:r w:rsidR="00E11198">
        <w:rPr>
          <w:bCs/>
          <w:sz w:val="22"/>
          <w:szCs w:val="22"/>
          <w:lang w:val="en-GB"/>
        </w:rPr>
        <w:t>D</w:t>
      </w:r>
      <w:r w:rsidR="003852D1">
        <w:rPr>
          <w:bCs/>
          <w:sz w:val="22"/>
          <w:szCs w:val="22"/>
          <w:lang w:val="en-GB"/>
        </w:rPr>
        <w:t xml:space="preserve"> </w:t>
      </w:r>
      <w:r w:rsidR="00E704AE">
        <w:rPr>
          <w:bCs/>
          <w:sz w:val="22"/>
          <w:szCs w:val="22"/>
          <w:lang w:val="en-GB"/>
        </w:rPr>
        <w:t xml:space="preserve">umpires must hold a </w:t>
      </w:r>
      <w:r w:rsidR="003852D1">
        <w:rPr>
          <w:bCs/>
          <w:sz w:val="22"/>
          <w:szCs w:val="22"/>
          <w:lang w:val="en-GB"/>
        </w:rPr>
        <w:t>minimum</w:t>
      </w:r>
      <w:r w:rsidR="003852D1">
        <w:rPr>
          <w:b/>
          <w:bCs/>
          <w:sz w:val="22"/>
          <w:szCs w:val="22"/>
          <w:lang w:val="en-GB"/>
        </w:rPr>
        <w:t xml:space="preserve"> </w:t>
      </w:r>
      <w:r w:rsidR="007D6D2A">
        <w:rPr>
          <w:bCs/>
          <w:sz w:val="22"/>
          <w:szCs w:val="22"/>
          <w:lang w:val="en-GB"/>
        </w:rPr>
        <w:t>IO</w:t>
      </w:r>
      <w:r w:rsidR="003852D1">
        <w:rPr>
          <w:b/>
          <w:bCs/>
          <w:sz w:val="22"/>
          <w:szCs w:val="22"/>
          <w:lang w:val="en-GB"/>
        </w:rPr>
        <w:t xml:space="preserve"> </w:t>
      </w:r>
      <w:r w:rsidR="00E704AE" w:rsidRPr="00E704AE">
        <w:rPr>
          <w:bCs/>
          <w:sz w:val="22"/>
          <w:szCs w:val="22"/>
          <w:lang w:val="en-GB"/>
        </w:rPr>
        <w:t xml:space="preserve">qualification. </w:t>
      </w:r>
      <w:r w:rsidR="007D6D2A">
        <w:rPr>
          <w:bCs/>
          <w:sz w:val="22"/>
          <w:szCs w:val="22"/>
          <w:lang w:val="en-GB"/>
        </w:rPr>
        <w:t xml:space="preserve"> </w:t>
      </w:r>
      <w:r w:rsidR="00101E89" w:rsidRPr="00E704AE">
        <w:rPr>
          <w:bCs/>
          <w:sz w:val="22"/>
          <w:szCs w:val="22"/>
          <w:lang w:val="en-GB"/>
        </w:rPr>
        <w:t xml:space="preserve">YOU MUST ensure your umpire holds the correct </w:t>
      </w:r>
      <w:r w:rsidR="00DC32B6">
        <w:rPr>
          <w:bCs/>
          <w:sz w:val="22"/>
          <w:szCs w:val="22"/>
          <w:lang w:val="en-GB"/>
        </w:rPr>
        <w:t>umpiring award for your section</w:t>
      </w:r>
      <w:r w:rsidR="00101E89" w:rsidRPr="00E704AE">
        <w:rPr>
          <w:bCs/>
          <w:sz w:val="22"/>
          <w:szCs w:val="22"/>
          <w:lang w:val="en-GB"/>
        </w:rPr>
        <w:t>.</w:t>
      </w:r>
      <w:r w:rsidR="00101E89" w:rsidRPr="00E704AE">
        <w:rPr>
          <w:bCs/>
          <w:i/>
          <w:sz w:val="22"/>
          <w:szCs w:val="22"/>
          <w:lang w:val="en-GB"/>
        </w:rPr>
        <w:t xml:space="preserve"> </w:t>
      </w:r>
    </w:p>
    <w:p w14:paraId="4630154A" w14:textId="2F0A04D4" w:rsidR="00CA72E0" w:rsidRDefault="00101E89" w:rsidP="00CA72E0">
      <w:pPr>
        <w:ind w:left="720"/>
        <w:jc w:val="both"/>
        <w:rPr>
          <w:bCs/>
          <w:i/>
          <w:sz w:val="22"/>
          <w:szCs w:val="22"/>
          <w:lang w:val="en-GB"/>
        </w:rPr>
      </w:pPr>
      <w:r w:rsidRPr="00A11BE3">
        <w:rPr>
          <w:bCs/>
          <w:i/>
          <w:sz w:val="22"/>
          <w:szCs w:val="22"/>
          <w:lang w:val="en-GB"/>
        </w:rPr>
        <w:t>In the</w:t>
      </w:r>
      <w:r w:rsidRPr="00A11BE3">
        <w:rPr>
          <w:b/>
          <w:bCs/>
          <w:i/>
          <w:sz w:val="22"/>
          <w:szCs w:val="22"/>
          <w:lang w:val="en-GB"/>
        </w:rPr>
        <w:t xml:space="preserve"> </w:t>
      </w:r>
      <w:r w:rsidRPr="00A11BE3">
        <w:rPr>
          <w:bCs/>
          <w:i/>
          <w:sz w:val="22"/>
          <w:szCs w:val="22"/>
          <w:lang w:val="en-GB"/>
        </w:rPr>
        <w:t xml:space="preserve">Medway League it is not a requirement for any team to provide a scorer, but it is to be encouraged.   If 2 scorers are to be used, they </w:t>
      </w:r>
      <w:r>
        <w:rPr>
          <w:bCs/>
          <w:i/>
          <w:sz w:val="22"/>
          <w:szCs w:val="22"/>
          <w:lang w:val="en-GB"/>
        </w:rPr>
        <w:t>must work</w:t>
      </w:r>
      <w:r w:rsidRPr="00A11BE3">
        <w:rPr>
          <w:bCs/>
          <w:i/>
          <w:sz w:val="22"/>
          <w:szCs w:val="22"/>
          <w:lang w:val="en-GB"/>
        </w:rPr>
        <w:t xml:space="preserve"> together and call the score at each centre pass.  If one scorer is used, they must</w:t>
      </w:r>
      <w:r w:rsidR="008B1962">
        <w:rPr>
          <w:bCs/>
          <w:i/>
          <w:sz w:val="22"/>
          <w:szCs w:val="22"/>
          <w:lang w:val="en-GB"/>
        </w:rPr>
        <w:t xml:space="preserve"> </w:t>
      </w:r>
      <w:r w:rsidR="0068544F">
        <w:rPr>
          <w:bCs/>
          <w:i/>
          <w:sz w:val="22"/>
          <w:szCs w:val="22"/>
          <w:lang w:val="en-GB"/>
        </w:rPr>
        <w:t xml:space="preserve">stand near </w:t>
      </w:r>
      <w:r w:rsidRPr="00A11BE3">
        <w:rPr>
          <w:bCs/>
          <w:i/>
          <w:sz w:val="22"/>
          <w:szCs w:val="22"/>
          <w:lang w:val="en-GB"/>
        </w:rPr>
        <w:t xml:space="preserve">the umpire who is also scoring and call the score at the appropriate centre pass.  </w:t>
      </w:r>
    </w:p>
    <w:p w14:paraId="5BEF6FC3" w14:textId="77777777" w:rsidR="00CA72E0" w:rsidRPr="00CA72E0" w:rsidRDefault="00CA72E0" w:rsidP="00CA72E0">
      <w:pPr>
        <w:ind w:left="720"/>
        <w:jc w:val="both"/>
        <w:rPr>
          <w:bCs/>
          <w:iCs/>
          <w:sz w:val="22"/>
          <w:szCs w:val="22"/>
          <w:lang w:val="en-GB"/>
        </w:rPr>
      </w:pPr>
    </w:p>
    <w:p w14:paraId="4C59241D" w14:textId="40DCEBE5" w:rsidR="00C7061D" w:rsidRPr="00CA72E0" w:rsidRDefault="00942671" w:rsidP="00CA72E0">
      <w:pPr>
        <w:pStyle w:val="ListParagraph"/>
        <w:numPr>
          <w:ilvl w:val="0"/>
          <w:numId w:val="10"/>
        </w:numPr>
        <w:ind w:hanging="578"/>
        <w:jc w:val="both"/>
        <w:rPr>
          <w:bCs/>
          <w:i/>
          <w:sz w:val="22"/>
          <w:szCs w:val="22"/>
          <w:lang w:val="en-GB"/>
        </w:rPr>
      </w:pPr>
      <w:r w:rsidRPr="00CA72E0">
        <w:rPr>
          <w:sz w:val="22"/>
          <w:szCs w:val="22"/>
          <w:lang w:val="en-GB"/>
        </w:rPr>
        <w:t xml:space="preserve">Result cards </w:t>
      </w:r>
      <w:r w:rsidR="0002639A" w:rsidRPr="00CA72E0">
        <w:rPr>
          <w:sz w:val="22"/>
          <w:szCs w:val="22"/>
          <w:lang w:val="en-GB"/>
        </w:rPr>
        <w:t xml:space="preserve">need </w:t>
      </w:r>
      <w:r w:rsidRPr="00CA72E0">
        <w:rPr>
          <w:sz w:val="22"/>
          <w:szCs w:val="22"/>
          <w:lang w:val="en-GB"/>
        </w:rPr>
        <w:t xml:space="preserve">to be </w:t>
      </w:r>
      <w:r w:rsidR="000D16C4" w:rsidRPr="00CA72E0">
        <w:rPr>
          <w:sz w:val="22"/>
          <w:szCs w:val="22"/>
          <w:lang w:val="en-GB"/>
        </w:rPr>
        <w:t xml:space="preserve">fully </w:t>
      </w:r>
      <w:r w:rsidR="00EC666D" w:rsidRPr="00CA72E0">
        <w:rPr>
          <w:sz w:val="22"/>
          <w:szCs w:val="22"/>
          <w:lang w:val="en-GB"/>
        </w:rPr>
        <w:t>completed</w:t>
      </w:r>
      <w:r w:rsidR="00A50EE4" w:rsidRPr="00CA72E0">
        <w:rPr>
          <w:sz w:val="22"/>
          <w:szCs w:val="22"/>
          <w:lang w:val="en-GB"/>
        </w:rPr>
        <w:t xml:space="preserve">. </w:t>
      </w:r>
      <w:r w:rsidR="0068544F" w:rsidRPr="00CA72E0">
        <w:rPr>
          <w:b/>
          <w:bCs/>
          <w:sz w:val="22"/>
          <w:szCs w:val="22"/>
          <w:lang w:val="en-GB"/>
        </w:rPr>
        <w:t>A</w:t>
      </w:r>
      <w:r w:rsidR="006B6197" w:rsidRPr="00CA72E0">
        <w:rPr>
          <w:b/>
          <w:bCs/>
          <w:sz w:val="22"/>
          <w:szCs w:val="22"/>
          <w:lang w:val="en-GB"/>
        </w:rPr>
        <w:t xml:space="preserve"> photograph or scanned copy of the result card is to be sent to the </w:t>
      </w:r>
      <w:r w:rsidR="00E6611F" w:rsidRPr="00CA72E0">
        <w:rPr>
          <w:b/>
          <w:bCs/>
          <w:sz w:val="22"/>
          <w:szCs w:val="22"/>
          <w:lang w:val="en-GB"/>
        </w:rPr>
        <w:t>S</w:t>
      </w:r>
      <w:r w:rsidR="00E11198" w:rsidRPr="00CA72E0">
        <w:rPr>
          <w:b/>
          <w:bCs/>
          <w:sz w:val="22"/>
          <w:szCs w:val="22"/>
          <w:lang w:val="en-GB"/>
        </w:rPr>
        <w:t>ection</w:t>
      </w:r>
      <w:r w:rsidR="006B6197" w:rsidRPr="00CA72E0">
        <w:rPr>
          <w:b/>
          <w:bCs/>
          <w:sz w:val="22"/>
          <w:szCs w:val="22"/>
          <w:lang w:val="en-GB"/>
        </w:rPr>
        <w:t xml:space="preserve"> rep within </w:t>
      </w:r>
      <w:r w:rsidR="00E11198" w:rsidRPr="00CA72E0">
        <w:rPr>
          <w:b/>
          <w:bCs/>
          <w:sz w:val="22"/>
          <w:szCs w:val="22"/>
          <w:lang w:val="en-GB"/>
        </w:rPr>
        <w:t>48 hours</w:t>
      </w:r>
      <w:r w:rsidR="006B6197" w:rsidRPr="00CA72E0">
        <w:rPr>
          <w:b/>
          <w:bCs/>
          <w:sz w:val="22"/>
          <w:szCs w:val="22"/>
          <w:lang w:val="en-GB"/>
        </w:rPr>
        <w:t xml:space="preserve"> of the fixture.  Result cards </w:t>
      </w:r>
      <w:r w:rsidR="00A50EE4" w:rsidRPr="00CA72E0">
        <w:rPr>
          <w:b/>
          <w:bCs/>
          <w:sz w:val="22"/>
          <w:szCs w:val="22"/>
          <w:lang w:val="en-GB"/>
        </w:rPr>
        <w:t xml:space="preserve">are to be retained by the team for the winter season should </w:t>
      </w:r>
      <w:r w:rsidR="00275C54" w:rsidRPr="00CA72E0">
        <w:rPr>
          <w:b/>
          <w:bCs/>
          <w:sz w:val="22"/>
          <w:szCs w:val="22"/>
          <w:lang w:val="en-GB"/>
        </w:rPr>
        <w:t xml:space="preserve">it </w:t>
      </w:r>
      <w:r w:rsidR="00A50EE4" w:rsidRPr="00CA72E0">
        <w:rPr>
          <w:b/>
          <w:bCs/>
          <w:sz w:val="22"/>
          <w:szCs w:val="22"/>
          <w:lang w:val="en-GB"/>
        </w:rPr>
        <w:t>be needed by the MNL</w:t>
      </w:r>
      <w:r w:rsidR="00A50EE4" w:rsidRPr="00CA72E0">
        <w:rPr>
          <w:sz w:val="22"/>
          <w:szCs w:val="22"/>
          <w:lang w:val="en-GB"/>
        </w:rPr>
        <w:t xml:space="preserve">.  </w:t>
      </w:r>
    </w:p>
    <w:p w14:paraId="4762C391" w14:textId="77777777" w:rsidR="00A50EE4" w:rsidRPr="00A50EE4" w:rsidRDefault="00A50EE4" w:rsidP="00A50EE4">
      <w:pPr>
        <w:pStyle w:val="ListParagraph"/>
        <w:rPr>
          <w:sz w:val="22"/>
          <w:szCs w:val="22"/>
          <w:lang w:val="en-GB"/>
        </w:rPr>
      </w:pPr>
    </w:p>
    <w:p w14:paraId="20E07923" w14:textId="1FB03ED1" w:rsidR="001577BC" w:rsidRPr="00CA72E0" w:rsidRDefault="001577BC" w:rsidP="00CA72E0">
      <w:pPr>
        <w:pStyle w:val="ListParagraph"/>
        <w:numPr>
          <w:ilvl w:val="0"/>
          <w:numId w:val="10"/>
        </w:numPr>
        <w:ind w:hanging="578"/>
        <w:jc w:val="both"/>
        <w:rPr>
          <w:sz w:val="22"/>
          <w:szCs w:val="22"/>
          <w:lang w:val="en-GB"/>
        </w:rPr>
      </w:pPr>
      <w:r w:rsidRPr="00CA72E0">
        <w:rPr>
          <w:sz w:val="22"/>
          <w:szCs w:val="22"/>
          <w:lang w:val="en-GB"/>
        </w:rPr>
        <w:t>All teams shall be liable to pay MNL for the cost of court hire, flood lights and any other expenses. The total cost for the season shall be notified to the teams when fixtures are sent. All reimbursements and costs relating to conceded games will be made at the end of the season.</w:t>
      </w:r>
    </w:p>
    <w:p w14:paraId="5E9402EA" w14:textId="77777777" w:rsidR="001577BC" w:rsidRPr="00FB4B4E" w:rsidRDefault="001577BC" w:rsidP="001577BC">
      <w:pPr>
        <w:pStyle w:val="ListParagraph"/>
        <w:rPr>
          <w:b/>
          <w:bCs/>
          <w:sz w:val="22"/>
          <w:szCs w:val="22"/>
          <w:lang w:val="en-GB"/>
        </w:rPr>
      </w:pPr>
    </w:p>
    <w:p w14:paraId="6F40A49F" w14:textId="77777777" w:rsidR="001577BC" w:rsidRPr="00FB4B4E" w:rsidRDefault="001577BC" w:rsidP="00CA72E0">
      <w:pPr>
        <w:pStyle w:val="ListParagraph"/>
        <w:numPr>
          <w:ilvl w:val="0"/>
          <w:numId w:val="10"/>
        </w:numPr>
        <w:ind w:hanging="578"/>
        <w:jc w:val="both"/>
        <w:rPr>
          <w:sz w:val="22"/>
          <w:szCs w:val="22"/>
          <w:lang w:val="en-GB"/>
        </w:rPr>
      </w:pPr>
      <w:r w:rsidRPr="00FB4B4E">
        <w:rPr>
          <w:b/>
          <w:bCs/>
          <w:sz w:val="22"/>
          <w:szCs w:val="22"/>
          <w:lang w:val="en-GB"/>
        </w:rPr>
        <w:t>If at any time during the season a team withdraws from the Winter Netball, they will remain liable for the total fees due</w:t>
      </w:r>
      <w:r w:rsidRPr="00FB4B4E">
        <w:rPr>
          <w:sz w:val="22"/>
          <w:szCs w:val="22"/>
          <w:lang w:val="en-GB"/>
        </w:rPr>
        <w:t>.</w:t>
      </w:r>
    </w:p>
    <w:p w14:paraId="617000ED" w14:textId="77777777" w:rsidR="001577BC" w:rsidRPr="00A11BE3" w:rsidRDefault="001577BC" w:rsidP="001577BC">
      <w:pPr>
        <w:ind w:left="720"/>
        <w:jc w:val="both"/>
        <w:rPr>
          <w:sz w:val="22"/>
          <w:szCs w:val="22"/>
          <w:lang w:val="en-GB"/>
        </w:rPr>
      </w:pPr>
    </w:p>
    <w:p w14:paraId="1E778157" w14:textId="20B90C4D" w:rsidR="00101E89" w:rsidRPr="00A11BE3" w:rsidRDefault="00101E89" w:rsidP="00CA72E0">
      <w:pPr>
        <w:numPr>
          <w:ilvl w:val="0"/>
          <w:numId w:val="10"/>
        </w:numPr>
        <w:ind w:hanging="578"/>
        <w:jc w:val="both"/>
        <w:rPr>
          <w:sz w:val="22"/>
          <w:szCs w:val="22"/>
          <w:lang w:val="en-GB"/>
        </w:rPr>
      </w:pPr>
      <w:r w:rsidRPr="00A11BE3">
        <w:rPr>
          <w:b/>
          <w:bCs/>
          <w:sz w:val="22"/>
          <w:szCs w:val="22"/>
          <w:lang w:val="en-GB"/>
        </w:rPr>
        <w:t>In the event of</w:t>
      </w:r>
      <w:r w:rsidR="00872D1D">
        <w:rPr>
          <w:b/>
          <w:bCs/>
          <w:sz w:val="22"/>
          <w:szCs w:val="22"/>
          <w:lang w:val="en-GB"/>
        </w:rPr>
        <w:t xml:space="preserve"> a conceded or abandoned game, </w:t>
      </w:r>
      <w:r w:rsidR="00C7061D">
        <w:rPr>
          <w:b/>
          <w:bCs/>
          <w:sz w:val="22"/>
          <w:szCs w:val="22"/>
          <w:lang w:val="en-GB"/>
        </w:rPr>
        <w:t xml:space="preserve">please notify your </w:t>
      </w:r>
      <w:r w:rsidR="00E6611F">
        <w:rPr>
          <w:b/>
          <w:bCs/>
          <w:sz w:val="22"/>
          <w:szCs w:val="22"/>
          <w:lang w:val="en-GB"/>
        </w:rPr>
        <w:t>S</w:t>
      </w:r>
      <w:r w:rsidR="00E11198">
        <w:rPr>
          <w:b/>
          <w:bCs/>
          <w:sz w:val="22"/>
          <w:szCs w:val="22"/>
          <w:lang w:val="en-GB"/>
        </w:rPr>
        <w:t>ection</w:t>
      </w:r>
      <w:r w:rsidR="00C7061D">
        <w:rPr>
          <w:b/>
          <w:bCs/>
          <w:sz w:val="22"/>
          <w:szCs w:val="22"/>
          <w:lang w:val="en-GB"/>
        </w:rPr>
        <w:t xml:space="preserve"> rep</w:t>
      </w:r>
      <w:r w:rsidR="0002639A">
        <w:rPr>
          <w:b/>
          <w:bCs/>
          <w:sz w:val="22"/>
          <w:szCs w:val="22"/>
          <w:lang w:val="en-GB"/>
        </w:rPr>
        <w:t xml:space="preserve"> within </w:t>
      </w:r>
      <w:r w:rsidR="00E11198">
        <w:rPr>
          <w:b/>
          <w:bCs/>
          <w:sz w:val="22"/>
          <w:szCs w:val="22"/>
          <w:lang w:val="en-GB"/>
        </w:rPr>
        <w:t>48 hours</w:t>
      </w:r>
      <w:r w:rsidR="0002639A">
        <w:rPr>
          <w:b/>
          <w:bCs/>
          <w:sz w:val="22"/>
          <w:szCs w:val="22"/>
          <w:lang w:val="en-GB"/>
        </w:rPr>
        <w:t xml:space="preserve"> who will advise </w:t>
      </w:r>
      <w:r w:rsidRPr="00A11BE3">
        <w:rPr>
          <w:b/>
          <w:bCs/>
          <w:sz w:val="22"/>
          <w:szCs w:val="22"/>
          <w:lang w:val="en-GB"/>
        </w:rPr>
        <w:t xml:space="preserve">the </w:t>
      </w:r>
      <w:r w:rsidR="0002639A">
        <w:rPr>
          <w:b/>
          <w:bCs/>
          <w:sz w:val="22"/>
          <w:szCs w:val="22"/>
          <w:lang w:val="en-GB"/>
        </w:rPr>
        <w:t>Fixtures/</w:t>
      </w:r>
      <w:r w:rsidRPr="00A11BE3">
        <w:rPr>
          <w:b/>
          <w:bCs/>
          <w:sz w:val="22"/>
          <w:szCs w:val="22"/>
          <w:lang w:val="en-GB"/>
        </w:rPr>
        <w:t xml:space="preserve">Results Secretary. </w:t>
      </w:r>
      <w:r w:rsidRPr="00A11BE3">
        <w:rPr>
          <w:sz w:val="22"/>
          <w:szCs w:val="22"/>
          <w:lang w:val="en-GB"/>
        </w:rPr>
        <w:t xml:space="preserve">  The defaulting team is liable for all court costs including their opponents.  In the event of a </w:t>
      </w:r>
      <w:r w:rsidR="00C7061D">
        <w:rPr>
          <w:sz w:val="22"/>
          <w:szCs w:val="22"/>
          <w:lang w:val="en-GB"/>
        </w:rPr>
        <w:t>game</w:t>
      </w:r>
      <w:r w:rsidRPr="00A11BE3">
        <w:rPr>
          <w:sz w:val="22"/>
          <w:szCs w:val="22"/>
          <w:lang w:val="en-GB"/>
        </w:rPr>
        <w:t xml:space="preserve"> being conceded, the offending team will be liable for any costs incurred for travelling expenses, umpire’s fees etc., on production of the relevant receipts by </w:t>
      </w:r>
      <w:r w:rsidR="00C7061D">
        <w:rPr>
          <w:sz w:val="22"/>
          <w:szCs w:val="22"/>
          <w:lang w:val="en-GB"/>
        </w:rPr>
        <w:t xml:space="preserve">the </w:t>
      </w:r>
      <w:r w:rsidRPr="00A11BE3">
        <w:rPr>
          <w:sz w:val="22"/>
          <w:szCs w:val="22"/>
          <w:lang w:val="en-GB"/>
        </w:rPr>
        <w:t>non</w:t>
      </w:r>
      <w:r w:rsidR="00872D1D">
        <w:rPr>
          <w:sz w:val="22"/>
          <w:szCs w:val="22"/>
          <w:lang w:val="en-GB"/>
        </w:rPr>
        <w:t>-</w:t>
      </w:r>
      <w:r w:rsidRPr="00A11BE3">
        <w:rPr>
          <w:sz w:val="22"/>
          <w:szCs w:val="22"/>
          <w:lang w:val="en-GB"/>
        </w:rPr>
        <w:t xml:space="preserve"> offending team.</w:t>
      </w:r>
    </w:p>
    <w:p w14:paraId="69A9AC49" w14:textId="77777777" w:rsidR="00101E89" w:rsidRPr="00A11BE3" w:rsidRDefault="00101E89" w:rsidP="00CD60D2">
      <w:pPr>
        <w:ind w:hanging="578"/>
        <w:jc w:val="both"/>
        <w:rPr>
          <w:sz w:val="22"/>
          <w:szCs w:val="22"/>
          <w:lang w:val="en-GB"/>
        </w:rPr>
      </w:pPr>
    </w:p>
    <w:p w14:paraId="039CC749" w14:textId="550793B5" w:rsidR="00101E89" w:rsidRPr="00A11BE3" w:rsidRDefault="00101E89" w:rsidP="00CA72E0">
      <w:pPr>
        <w:pStyle w:val="BodyTextIndent2"/>
        <w:numPr>
          <w:ilvl w:val="0"/>
          <w:numId w:val="10"/>
        </w:numPr>
        <w:tabs>
          <w:tab w:val="clear" w:pos="709"/>
        </w:tabs>
        <w:ind w:hanging="578"/>
        <w:rPr>
          <w:sz w:val="22"/>
          <w:szCs w:val="22"/>
        </w:rPr>
      </w:pPr>
      <w:r w:rsidRPr="00A11BE3">
        <w:rPr>
          <w:sz w:val="22"/>
          <w:szCs w:val="22"/>
        </w:rPr>
        <w:lastRenderedPageBreak/>
        <w:t>In the event of bad weather</w:t>
      </w:r>
      <w:r w:rsidR="00B535FA">
        <w:rPr>
          <w:sz w:val="22"/>
          <w:szCs w:val="22"/>
        </w:rPr>
        <w:t xml:space="preserve"> for example snow or frost and the Committee </w:t>
      </w:r>
      <w:r w:rsidR="00126B87">
        <w:rPr>
          <w:sz w:val="22"/>
          <w:szCs w:val="22"/>
        </w:rPr>
        <w:t>have</w:t>
      </w:r>
      <w:r w:rsidR="00B535FA">
        <w:rPr>
          <w:sz w:val="22"/>
          <w:szCs w:val="22"/>
        </w:rPr>
        <w:t xml:space="preserve"> determined games need to be </w:t>
      </w:r>
      <w:r>
        <w:rPr>
          <w:sz w:val="22"/>
          <w:szCs w:val="22"/>
        </w:rPr>
        <w:t>cancel</w:t>
      </w:r>
      <w:r w:rsidR="00B535FA">
        <w:rPr>
          <w:sz w:val="22"/>
          <w:szCs w:val="22"/>
        </w:rPr>
        <w:t>led</w:t>
      </w:r>
      <w:r>
        <w:rPr>
          <w:sz w:val="22"/>
          <w:szCs w:val="22"/>
        </w:rPr>
        <w:t>/</w:t>
      </w:r>
      <w:r w:rsidRPr="00A11BE3">
        <w:rPr>
          <w:sz w:val="22"/>
          <w:szCs w:val="22"/>
        </w:rPr>
        <w:t>abandon</w:t>
      </w:r>
      <w:r w:rsidR="00B535FA">
        <w:rPr>
          <w:sz w:val="22"/>
          <w:szCs w:val="22"/>
        </w:rPr>
        <w:t>ed</w:t>
      </w:r>
      <w:r w:rsidR="00126B87">
        <w:rPr>
          <w:sz w:val="22"/>
          <w:szCs w:val="22"/>
        </w:rPr>
        <w:t>,</w:t>
      </w:r>
      <w:r w:rsidR="00B535FA">
        <w:rPr>
          <w:sz w:val="22"/>
          <w:szCs w:val="22"/>
        </w:rPr>
        <w:t xml:space="preserve"> </w:t>
      </w:r>
      <w:r w:rsidRPr="00A11BE3">
        <w:rPr>
          <w:sz w:val="22"/>
          <w:szCs w:val="22"/>
        </w:rPr>
        <w:t>teams sh</w:t>
      </w:r>
      <w:r w:rsidR="00B535FA">
        <w:rPr>
          <w:sz w:val="22"/>
          <w:szCs w:val="22"/>
        </w:rPr>
        <w:t xml:space="preserve">ould </w:t>
      </w:r>
      <w:r w:rsidRPr="00A11BE3">
        <w:rPr>
          <w:sz w:val="22"/>
          <w:szCs w:val="22"/>
        </w:rPr>
        <w:t xml:space="preserve">check </w:t>
      </w:r>
      <w:r w:rsidR="00872D1D">
        <w:rPr>
          <w:sz w:val="22"/>
          <w:szCs w:val="22"/>
        </w:rPr>
        <w:t>the</w:t>
      </w:r>
      <w:r w:rsidR="00875632">
        <w:rPr>
          <w:sz w:val="22"/>
          <w:szCs w:val="22"/>
        </w:rPr>
        <w:t xml:space="preserve">ir section </w:t>
      </w:r>
      <w:proofErr w:type="spellStart"/>
      <w:r w:rsidR="00875632">
        <w:rPr>
          <w:sz w:val="22"/>
          <w:szCs w:val="22"/>
        </w:rPr>
        <w:t>WhatApp</w:t>
      </w:r>
      <w:proofErr w:type="spellEnd"/>
      <w:r w:rsidR="00875632">
        <w:rPr>
          <w:sz w:val="22"/>
          <w:szCs w:val="22"/>
        </w:rPr>
        <w:t xml:space="preserve"> group </w:t>
      </w:r>
      <w:proofErr w:type="gramStart"/>
      <w:r w:rsidR="00875632">
        <w:rPr>
          <w:sz w:val="22"/>
          <w:szCs w:val="22"/>
        </w:rPr>
        <w:t xml:space="preserve">or </w:t>
      </w:r>
      <w:r w:rsidR="00872D1D">
        <w:rPr>
          <w:sz w:val="22"/>
          <w:szCs w:val="22"/>
        </w:rPr>
        <w:t xml:space="preserve"> </w:t>
      </w:r>
      <w:r w:rsidR="00250E65">
        <w:rPr>
          <w:sz w:val="22"/>
          <w:szCs w:val="22"/>
        </w:rPr>
        <w:t>Facebook</w:t>
      </w:r>
      <w:proofErr w:type="gramEnd"/>
      <w:r w:rsidR="008C21C9">
        <w:rPr>
          <w:sz w:val="22"/>
          <w:szCs w:val="22"/>
        </w:rPr>
        <w:t xml:space="preserve"> </w:t>
      </w:r>
      <w:r w:rsidR="00872D1D">
        <w:rPr>
          <w:sz w:val="22"/>
          <w:szCs w:val="22"/>
        </w:rPr>
        <w:t xml:space="preserve">for information. If </w:t>
      </w:r>
      <w:r w:rsidR="00126B87">
        <w:rPr>
          <w:sz w:val="22"/>
          <w:szCs w:val="22"/>
        </w:rPr>
        <w:t xml:space="preserve">games have not been cancelled it will be the umpires’ joint decision as to whether courts are fit to play on.  </w:t>
      </w:r>
      <w:r w:rsidR="00CA72E0">
        <w:rPr>
          <w:sz w:val="22"/>
          <w:szCs w:val="22"/>
        </w:rPr>
        <w:t>The Section Rep will liaise with the fixtures secretary and advise teams of the re-arranged</w:t>
      </w:r>
      <w:r w:rsidR="0002659D">
        <w:rPr>
          <w:sz w:val="22"/>
          <w:szCs w:val="22"/>
        </w:rPr>
        <w:t xml:space="preserve"> game date and time. </w:t>
      </w:r>
      <w:r w:rsidRPr="00A11BE3">
        <w:rPr>
          <w:sz w:val="22"/>
          <w:szCs w:val="22"/>
        </w:rPr>
        <w:t>It is the responsibility of the team to check the re-arranged date and notify their players, failure to turn up will result in the payment of both teams’ court fees.</w:t>
      </w:r>
    </w:p>
    <w:p w14:paraId="3095FB82" w14:textId="77777777" w:rsidR="00101E89" w:rsidRPr="00A11BE3" w:rsidRDefault="00101E89" w:rsidP="00101E89">
      <w:pPr>
        <w:pStyle w:val="BodyTextIndent2"/>
        <w:tabs>
          <w:tab w:val="clear" w:pos="709"/>
        </w:tabs>
        <w:ind w:left="0" w:firstLine="0"/>
        <w:rPr>
          <w:sz w:val="22"/>
          <w:szCs w:val="22"/>
        </w:rPr>
      </w:pPr>
    </w:p>
    <w:p w14:paraId="04DE88B7" w14:textId="4B4BCB77" w:rsidR="00101E89" w:rsidRPr="00A11BE3" w:rsidRDefault="003A4D64" w:rsidP="007F3830">
      <w:pPr>
        <w:jc w:val="center"/>
        <w:rPr>
          <w:sz w:val="22"/>
          <w:szCs w:val="22"/>
          <w:lang w:val="en-GB"/>
        </w:rPr>
      </w:pPr>
      <w:r>
        <w:rPr>
          <w:sz w:val="22"/>
          <w:szCs w:val="22"/>
        </w:rPr>
        <w:t>VERSION  1</w:t>
      </w:r>
      <w:r w:rsidR="005E3643">
        <w:rPr>
          <w:sz w:val="22"/>
          <w:szCs w:val="22"/>
        </w:rPr>
        <w:t>9</w:t>
      </w:r>
      <w:r w:rsidR="00101E89" w:rsidRPr="00A11BE3">
        <w:rPr>
          <w:sz w:val="22"/>
          <w:szCs w:val="22"/>
        </w:rPr>
        <w:t xml:space="preserve"> </w:t>
      </w:r>
      <w:r w:rsidR="00BF2DD1" w:rsidRPr="00F33140">
        <w:rPr>
          <w:sz w:val="22"/>
          <w:szCs w:val="22"/>
        </w:rPr>
        <w:t>UPDATE</w:t>
      </w:r>
      <w:r w:rsidR="00BF2DD1">
        <w:rPr>
          <w:sz w:val="22"/>
          <w:szCs w:val="22"/>
        </w:rPr>
        <w:t>D</w:t>
      </w:r>
      <w:r w:rsidR="00BF2DD1" w:rsidRPr="00F33140">
        <w:rPr>
          <w:sz w:val="22"/>
          <w:szCs w:val="22"/>
        </w:rPr>
        <w:t xml:space="preserve"> </w:t>
      </w:r>
      <w:r w:rsidR="00BF2DD1">
        <w:rPr>
          <w:sz w:val="22"/>
          <w:szCs w:val="22"/>
        </w:rPr>
        <w:t>August</w:t>
      </w:r>
      <w:r w:rsidR="000D16C4">
        <w:rPr>
          <w:sz w:val="22"/>
          <w:szCs w:val="22"/>
        </w:rPr>
        <w:t xml:space="preserve"> 202</w:t>
      </w:r>
      <w:r w:rsidR="005E3643">
        <w:rPr>
          <w:sz w:val="22"/>
          <w:szCs w:val="22"/>
        </w:rPr>
        <w:t>5</w:t>
      </w:r>
    </w:p>
    <w:sectPr w:rsidR="00101E89" w:rsidRPr="00A11BE3" w:rsidSect="00FE0865">
      <w:endnotePr>
        <w:numFmt w:val="decimal"/>
      </w:endnotePr>
      <w:pgSz w:w="11905" w:h="16837"/>
      <w:pgMar w:top="567" w:right="1440" w:bottom="567"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OlSt BT">
    <w:altName w:val="Bookman Old Style"/>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863"/>
    <w:multiLevelType w:val="singleLevel"/>
    <w:tmpl w:val="26BA2A64"/>
    <w:lvl w:ilvl="0">
      <w:start w:val="13"/>
      <w:numFmt w:val="decimal"/>
      <w:lvlText w:val="%1."/>
      <w:lvlJc w:val="left"/>
      <w:pPr>
        <w:tabs>
          <w:tab w:val="num" w:pos="720"/>
        </w:tabs>
        <w:ind w:left="720" w:hanging="720"/>
      </w:pPr>
      <w:rPr>
        <w:rFonts w:hint="default"/>
      </w:rPr>
    </w:lvl>
  </w:abstractNum>
  <w:abstractNum w:abstractNumId="1" w15:restartNumberingAfterBreak="0">
    <w:nsid w:val="046D02A8"/>
    <w:multiLevelType w:val="singleLevel"/>
    <w:tmpl w:val="2BC48116"/>
    <w:lvl w:ilvl="0">
      <w:start w:val="1"/>
      <w:numFmt w:val="lowerRoman"/>
      <w:lvlText w:val="%1)"/>
      <w:lvlJc w:val="left"/>
      <w:pPr>
        <w:tabs>
          <w:tab w:val="num" w:pos="2280"/>
        </w:tabs>
        <w:ind w:left="2280" w:hanging="720"/>
      </w:pPr>
      <w:rPr>
        <w:rFonts w:hint="default"/>
      </w:rPr>
    </w:lvl>
  </w:abstractNum>
  <w:abstractNum w:abstractNumId="2" w15:restartNumberingAfterBreak="0">
    <w:nsid w:val="11435DD7"/>
    <w:multiLevelType w:val="singleLevel"/>
    <w:tmpl w:val="0809000F"/>
    <w:lvl w:ilvl="0">
      <w:start w:val="12"/>
      <w:numFmt w:val="decimal"/>
      <w:lvlText w:val="%1."/>
      <w:lvlJc w:val="left"/>
      <w:pPr>
        <w:tabs>
          <w:tab w:val="num" w:pos="360"/>
        </w:tabs>
        <w:ind w:left="360" w:hanging="360"/>
      </w:pPr>
      <w:rPr>
        <w:rFonts w:hint="default"/>
      </w:rPr>
    </w:lvl>
  </w:abstractNum>
  <w:abstractNum w:abstractNumId="3" w15:restartNumberingAfterBreak="0">
    <w:nsid w:val="1C0700D0"/>
    <w:multiLevelType w:val="hybridMultilevel"/>
    <w:tmpl w:val="953C9E5E"/>
    <w:lvl w:ilvl="0" w:tplc="A434F7EC">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72F51"/>
    <w:multiLevelType w:val="hybridMultilevel"/>
    <w:tmpl w:val="201EA45A"/>
    <w:lvl w:ilvl="0" w:tplc="0809000F">
      <w:start w:val="9"/>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4128BE"/>
    <w:multiLevelType w:val="hybridMultilevel"/>
    <w:tmpl w:val="E3FAA8DA"/>
    <w:lvl w:ilvl="0" w:tplc="676C3728">
      <w:start w:val="10"/>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FF474D"/>
    <w:multiLevelType w:val="singleLevel"/>
    <w:tmpl w:val="73282EEC"/>
    <w:lvl w:ilvl="0">
      <w:start w:val="12"/>
      <w:numFmt w:val="decimal"/>
      <w:lvlText w:val="%1."/>
      <w:lvlJc w:val="left"/>
      <w:pPr>
        <w:tabs>
          <w:tab w:val="num" w:pos="720"/>
        </w:tabs>
        <w:ind w:left="720" w:hanging="720"/>
      </w:pPr>
      <w:rPr>
        <w:rFonts w:hint="default"/>
      </w:rPr>
    </w:lvl>
  </w:abstractNum>
  <w:abstractNum w:abstractNumId="7" w15:restartNumberingAfterBreak="0">
    <w:nsid w:val="758D64D7"/>
    <w:multiLevelType w:val="singleLevel"/>
    <w:tmpl w:val="D66C7F3C"/>
    <w:lvl w:ilvl="0">
      <w:start w:val="1"/>
      <w:numFmt w:val="decimal"/>
      <w:lvlText w:val="%1."/>
      <w:lvlJc w:val="left"/>
      <w:pPr>
        <w:tabs>
          <w:tab w:val="num" w:pos="862"/>
        </w:tabs>
        <w:ind w:left="862" w:hanging="720"/>
      </w:pPr>
      <w:rPr>
        <w:rFonts w:hint="default"/>
        <w:b w:val="0"/>
        <w:bCs/>
      </w:rPr>
    </w:lvl>
  </w:abstractNum>
  <w:abstractNum w:abstractNumId="8" w15:restartNumberingAfterBreak="0">
    <w:nsid w:val="75F808A2"/>
    <w:multiLevelType w:val="hybridMultilevel"/>
    <w:tmpl w:val="D64A74FA"/>
    <w:lvl w:ilvl="0" w:tplc="0409000F">
      <w:start w:val="9"/>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DD940A2"/>
    <w:multiLevelType w:val="singleLevel"/>
    <w:tmpl w:val="B1C8BDAC"/>
    <w:lvl w:ilvl="0">
      <w:start w:val="5"/>
      <w:numFmt w:val="decimal"/>
      <w:lvlText w:val="%1."/>
      <w:lvlJc w:val="left"/>
      <w:pPr>
        <w:tabs>
          <w:tab w:val="num" w:pos="720"/>
        </w:tabs>
        <w:ind w:left="720" w:hanging="720"/>
      </w:pPr>
      <w:rPr>
        <w:rFonts w:hint="default"/>
      </w:rPr>
    </w:lvl>
  </w:abstractNum>
  <w:num w:numId="1" w16cid:durableId="1953781092">
    <w:abstractNumId w:val="7"/>
  </w:num>
  <w:num w:numId="2" w16cid:durableId="1079907332">
    <w:abstractNumId w:val="0"/>
  </w:num>
  <w:num w:numId="3" w16cid:durableId="153224175">
    <w:abstractNumId w:val="9"/>
  </w:num>
  <w:num w:numId="4" w16cid:durableId="692419352">
    <w:abstractNumId w:val="1"/>
  </w:num>
  <w:num w:numId="5" w16cid:durableId="2069719966">
    <w:abstractNumId w:val="6"/>
  </w:num>
  <w:num w:numId="6" w16cid:durableId="1113477481">
    <w:abstractNumId w:val="2"/>
  </w:num>
  <w:num w:numId="7" w16cid:durableId="136453689">
    <w:abstractNumId w:val="8"/>
  </w:num>
  <w:num w:numId="8" w16cid:durableId="1398628192">
    <w:abstractNumId w:val="4"/>
  </w:num>
  <w:num w:numId="9" w16cid:durableId="533268920">
    <w:abstractNumId w:val="5"/>
  </w:num>
  <w:num w:numId="10" w16cid:durableId="1484465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90F"/>
    <w:rsid w:val="0002639A"/>
    <w:rsid w:val="0002659D"/>
    <w:rsid w:val="00030996"/>
    <w:rsid w:val="000373C0"/>
    <w:rsid w:val="000B32E2"/>
    <w:rsid w:val="000D16C4"/>
    <w:rsid w:val="000D1BF9"/>
    <w:rsid w:val="000D3A5F"/>
    <w:rsid w:val="00101E89"/>
    <w:rsid w:val="0010790F"/>
    <w:rsid w:val="00123269"/>
    <w:rsid w:val="00126B87"/>
    <w:rsid w:val="001577BC"/>
    <w:rsid w:val="00183F8B"/>
    <w:rsid w:val="001B7878"/>
    <w:rsid w:val="001C056C"/>
    <w:rsid w:val="001E7B9C"/>
    <w:rsid w:val="001F4C49"/>
    <w:rsid w:val="00226A58"/>
    <w:rsid w:val="00244822"/>
    <w:rsid w:val="00250E65"/>
    <w:rsid w:val="00275C54"/>
    <w:rsid w:val="002D5345"/>
    <w:rsid w:val="002E2D2E"/>
    <w:rsid w:val="00314367"/>
    <w:rsid w:val="00353D66"/>
    <w:rsid w:val="003852D1"/>
    <w:rsid w:val="003A4D64"/>
    <w:rsid w:val="003F185A"/>
    <w:rsid w:val="003F78DE"/>
    <w:rsid w:val="004223F9"/>
    <w:rsid w:val="00450084"/>
    <w:rsid w:val="0045191C"/>
    <w:rsid w:val="004736E4"/>
    <w:rsid w:val="004B708D"/>
    <w:rsid w:val="004E51DA"/>
    <w:rsid w:val="005016E0"/>
    <w:rsid w:val="00544B6F"/>
    <w:rsid w:val="005D134A"/>
    <w:rsid w:val="005E1138"/>
    <w:rsid w:val="005E3643"/>
    <w:rsid w:val="00604F93"/>
    <w:rsid w:val="00622EAB"/>
    <w:rsid w:val="00645791"/>
    <w:rsid w:val="00685036"/>
    <w:rsid w:val="0068544F"/>
    <w:rsid w:val="006B6197"/>
    <w:rsid w:val="006C5F0C"/>
    <w:rsid w:val="006F7D72"/>
    <w:rsid w:val="00722EA9"/>
    <w:rsid w:val="00790CEE"/>
    <w:rsid w:val="007D6D2A"/>
    <w:rsid w:val="007F3830"/>
    <w:rsid w:val="00800818"/>
    <w:rsid w:val="008009A8"/>
    <w:rsid w:val="0080710D"/>
    <w:rsid w:val="00811B39"/>
    <w:rsid w:val="00872D1D"/>
    <w:rsid w:val="008733CD"/>
    <w:rsid w:val="00875632"/>
    <w:rsid w:val="008805F7"/>
    <w:rsid w:val="008B0708"/>
    <w:rsid w:val="008B1962"/>
    <w:rsid w:val="008C21C9"/>
    <w:rsid w:val="008C3724"/>
    <w:rsid w:val="008E5A91"/>
    <w:rsid w:val="00942671"/>
    <w:rsid w:val="00985556"/>
    <w:rsid w:val="009938D1"/>
    <w:rsid w:val="00A50EE4"/>
    <w:rsid w:val="00A764EE"/>
    <w:rsid w:val="00AB19B7"/>
    <w:rsid w:val="00B4241B"/>
    <w:rsid w:val="00B535FA"/>
    <w:rsid w:val="00B54467"/>
    <w:rsid w:val="00BF2DD1"/>
    <w:rsid w:val="00C53241"/>
    <w:rsid w:val="00C64477"/>
    <w:rsid w:val="00C7061D"/>
    <w:rsid w:val="00C72E11"/>
    <w:rsid w:val="00C84EAF"/>
    <w:rsid w:val="00C851D6"/>
    <w:rsid w:val="00CA72E0"/>
    <w:rsid w:val="00CD60D2"/>
    <w:rsid w:val="00CE669F"/>
    <w:rsid w:val="00D31A03"/>
    <w:rsid w:val="00D55493"/>
    <w:rsid w:val="00DC32B6"/>
    <w:rsid w:val="00DD4F5F"/>
    <w:rsid w:val="00DF1BEB"/>
    <w:rsid w:val="00DF5BDE"/>
    <w:rsid w:val="00E06AD2"/>
    <w:rsid w:val="00E11198"/>
    <w:rsid w:val="00E25202"/>
    <w:rsid w:val="00E6611F"/>
    <w:rsid w:val="00E704AE"/>
    <w:rsid w:val="00EC37B9"/>
    <w:rsid w:val="00EC666D"/>
    <w:rsid w:val="00EC6E5D"/>
    <w:rsid w:val="00F327B6"/>
    <w:rsid w:val="00F33140"/>
    <w:rsid w:val="00F64C93"/>
    <w:rsid w:val="00FA438E"/>
    <w:rsid w:val="00FB4792"/>
    <w:rsid w:val="00FB4B4E"/>
    <w:rsid w:val="00FE0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B52075"/>
  <w15:docId w15:val="{59055109-4272-427F-B197-2AA2B3C77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0865"/>
    <w:pPr>
      <w:widowControl w:val="0"/>
    </w:pPr>
    <w:rPr>
      <w:snapToGrid w:val="0"/>
      <w:sz w:val="24"/>
      <w:szCs w:val="24"/>
      <w:lang w:val="en-US" w:eastAsia="en-US"/>
    </w:rPr>
  </w:style>
  <w:style w:type="paragraph" w:styleId="Heading1">
    <w:name w:val="heading 1"/>
    <w:basedOn w:val="Normal"/>
    <w:next w:val="Normal"/>
    <w:qFormat/>
    <w:rsid w:val="00FE0865"/>
    <w:pPr>
      <w:keepNext/>
      <w:jc w:val="center"/>
      <w:outlineLvl w:val="0"/>
    </w:pPr>
    <w:rPr>
      <w:b/>
      <w:bCs/>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E0865"/>
  </w:style>
  <w:style w:type="paragraph" w:styleId="BodyTextIndent">
    <w:name w:val="Body Text Indent"/>
    <w:basedOn w:val="Normal"/>
    <w:rsid w:val="00FE0865"/>
    <w:pPr>
      <w:ind w:firstLine="720"/>
      <w:jc w:val="both"/>
    </w:pPr>
    <w:rPr>
      <w:sz w:val="16"/>
      <w:szCs w:val="16"/>
      <w:lang w:val="en-GB"/>
    </w:rPr>
  </w:style>
  <w:style w:type="paragraph" w:styleId="BodyTextIndent2">
    <w:name w:val="Body Text Indent 2"/>
    <w:basedOn w:val="Normal"/>
    <w:rsid w:val="00FE0865"/>
    <w:pPr>
      <w:tabs>
        <w:tab w:val="left" w:pos="709"/>
      </w:tabs>
      <w:ind w:left="705" w:hanging="705"/>
      <w:jc w:val="both"/>
    </w:pPr>
    <w:rPr>
      <w:sz w:val="18"/>
      <w:szCs w:val="18"/>
      <w:lang w:val="en-GB"/>
    </w:rPr>
  </w:style>
  <w:style w:type="paragraph" w:styleId="BalloonText">
    <w:name w:val="Balloon Text"/>
    <w:basedOn w:val="Normal"/>
    <w:semiHidden/>
    <w:rsid w:val="000D73AF"/>
    <w:rPr>
      <w:rFonts w:ascii="Tahoma" w:hAnsi="Tahoma" w:cs="Tahoma"/>
      <w:sz w:val="16"/>
      <w:szCs w:val="16"/>
    </w:rPr>
  </w:style>
  <w:style w:type="character" w:styleId="Hyperlink">
    <w:name w:val="Hyperlink"/>
    <w:basedOn w:val="DefaultParagraphFont"/>
    <w:rsid w:val="00126B87"/>
    <w:rPr>
      <w:color w:val="0000FF" w:themeColor="hyperlink"/>
      <w:u w:val="single"/>
    </w:rPr>
  </w:style>
  <w:style w:type="paragraph" w:styleId="ListParagraph">
    <w:name w:val="List Paragraph"/>
    <w:basedOn w:val="Normal"/>
    <w:uiPriority w:val="34"/>
    <w:qFormat/>
    <w:rsid w:val="008805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MEDWAY NETBALL LEAGUE</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MEDWAY NETBALL LEAGUE</dc:title>
  <dc:creator>Steve Linter</dc:creator>
  <cp:lastModifiedBy>Hazel Skinner</cp:lastModifiedBy>
  <cp:revision>12</cp:revision>
  <cp:lastPrinted>2010-06-07T17:22:00Z</cp:lastPrinted>
  <dcterms:created xsi:type="dcterms:W3CDTF">2025-08-17T20:18:00Z</dcterms:created>
  <dcterms:modified xsi:type="dcterms:W3CDTF">2025-08-22T17:47:00Z</dcterms:modified>
</cp:coreProperties>
</file>